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D6B3" w14:textId="35733F49" w:rsidR="00BF02F2" w:rsidRPr="00232EBE" w:rsidRDefault="003E6220" w:rsidP="00232EBE">
      <w:pPr>
        <w:pStyle w:val="a5"/>
        <w:jc w:val="center"/>
        <w:rPr>
          <w:rFonts w:ascii="方正小标宋简体" w:eastAsia="方正小标宋简体"/>
          <w:sz w:val="32"/>
          <w:szCs w:val="32"/>
        </w:rPr>
      </w:pPr>
      <w:r w:rsidRPr="00232EBE">
        <w:rPr>
          <w:rFonts w:ascii="方正小标宋简体" w:eastAsia="方正小标宋简体" w:hint="eastAsia"/>
          <w:sz w:val="32"/>
          <w:szCs w:val="32"/>
        </w:rPr>
        <w:t>华南农业大学</w:t>
      </w:r>
      <w:r w:rsidR="00E47313" w:rsidRPr="00232EBE">
        <w:rPr>
          <w:rFonts w:ascii="方正小标宋简体" w:eastAsia="方正小标宋简体" w:hint="eastAsia"/>
          <w:sz w:val="32"/>
          <w:szCs w:val="32"/>
        </w:rPr>
        <w:t>202</w:t>
      </w:r>
      <w:r w:rsidR="00CA5BFA">
        <w:rPr>
          <w:rFonts w:ascii="方正小标宋简体" w:eastAsia="方正小标宋简体"/>
          <w:sz w:val="32"/>
          <w:szCs w:val="32"/>
        </w:rPr>
        <w:t>5</w:t>
      </w:r>
      <w:r w:rsidRPr="00232EBE">
        <w:rPr>
          <w:rFonts w:ascii="方正小标宋简体" w:eastAsia="方正小标宋简体" w:hint="eastAsia"/>
          <w:sz w:val="32"/>
          <w:szCs w:val="32"/>
        </w:rPr>
        <w:t>级研究生新生入学须知</w:t>
      </w:r>
    </w:p>
    <w:p w14:paraId="321B7223" w14:textId="77777777" w:rsidR="003B3476" w:rsidRPr="00D5781F" w:rsidRDefault="003B3476" w:rsidP="003B3476">
      <w:pPr>
        <w:spacing w:line="380" w:lineRule="exact"/>
        <w:ind w:firstLineChars="200" w:firstLine="482"/>
        <w:rPr>
          <w:rFonts w:asciiTheme="minorEastAsia" w:eastAsiaTheme="minorEastAsia" w:hAnsiTheme="minorEastAsia" w:cstheme="minorEastAsia"/>
          <w:b/>
          <w:sz w:val="24"/>
        </w:rPr>
      </w:pPr>
    </w:p>
    <w:p w14:paraId="61F66BC6" w14:textId="77777777"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3B3476">
        <w:rPr>
          <w:rFonts w:asciiTheme="minorEastAsia" w:eastAsiaTheme="minorEastAsia" w:hAnsiTheme="minorEastAsia" w:cstheme="minorEastAsia" w:hint="eastAsia"/>
          <w:b/>
          <w:sz w:val="24"/>
        </w:rPr>
        <w:t>一、报到</w:t>
      </w:r>
    </w:p>
    <w:p w14:paraId="45917A93" w14:textId="65194D7D" w:rsidR="003B3476" w:rsidRPr="003B3476" w:rsidRDefault="0042653B" w:rsidP="00D5781F">
      <w:pPr>
        <w:spacing w:line="400" w:lineRule="exact"/>
        <w:ind w:firstLineChars="200" w:firstLine="480"/>
        <w:rPr>
          <w:rFonts w:asciiTheme="minorEastAsia" w:eastAsiaTheme="minorEastAsia" w:hAnsiTheme="minorEastAsia" w:cstheme="minorEastAsia"/>
          <w:sz w:val="24"/>
        </w:rPr>
      </w:pPr>
      <w:bookmarkStart w:id="0" w:name="OLE_LINK7"/>
      <w:r>
        <w:rPr>
          <w:rFonts w:asciiTheme="minorEastAsia" w:eastAsiaTheme="minorEastAsia" w:hAnsiTheme="minorEastAsia" w:cstheme="minorEastAsia"/>
          <w:noProof/>
          <w:sz w:val="24"/>
        </w:rPr>
        <w:drawing>
          <wp:anchor distT="0" distB="0" distL="114300" distR="114300" simplePos="0" relativeHeight="251661312" behindDoc="0" locked="0" layoutInCell="1" allowOverlap="1" wp14:anchorId="3C63D358" wp14:editId="2FC7CA69">
            <wp:simplePos x="0" y="0"/>
            <wp:positionH relativeFrom="margin">
              <wp:align>right</wp:align>
            </wp:positionH>
            <wp:positionV relativeFrom="margin">
              <wp:posOffset>1129769</wp:posOffset>
            </wp:positionV>
            <wp:extent cx="775970" cy="775970"/>
            <wp:effectExtent l="0" t="0" r="508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服务网.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margin">
              <wp14:pctWidth>0</wp14:pctWidth>
            </wp14:sizeRelH>
            <wp14:sizeRelV relativeFrom="margin">
              <wp14:pctHeight>0</wp14:pctHeight>
            </wp14:sizeRelV>
          </wp:anchor>
        </w:drawing>
      </w:r>
      <w:r w:rsidR="003B3476" w:rsidRPr="003B3476">
        <w:rPr>
          <w:rFonts w:asciiTheme="minorEastAsia" w:eastAsiaTheme="minorEastAsia" w:hAnsiTheme="minorEastAsia" w:cstheme="minorEastAsia" w:hint="eastAsia"/>
          <w:sz w:val="24"/>
        </w:rPr>
        <w:t>我校</w:t>
      </w:r>
      <w:r w:rsidR="00E47313" w:rsidRPr="003B3476">
        <w:rPr>
          <w:rFonts w:asciiTheme="minorEastAsia" w:eastAsiaTheme="minorEastAsia" w:hAnsiTheme="minorEastAsia" w:cstheme="minorEastAsia" w:hint="eastAsia"/>
          <w:sz w:val="24"/>
        </w:rPr>
        <w:t>202</w:t>
      </w:r>
      <w:r w:rsidR="00CA5BFA">
        <w:rPr>
          <w:rFonts w:asciiTheme="minorEastAsia" w:eastAsiaTheme="minorEastAsia" w:hAnsiTheme="minorEastAsia" w:cstheme="minorEastAsia"/>
          <w:sz w:val="24"/>
        </w:rPr>
        <w:t>5</w:t>
      </w:r>
      <w:r w:rsidR="003B3476" w:rsidRPr="003B3476">
        <w:rPr>
          <w:rFonts w:asciiTheme="minorEastAsia" w:eastAsiaTheme="minorEastAsia" w:hAnsiTheme="minorEastAsia" w:cstheme="minorEastAsia" w:hint="eastAsia"/>
          <w:sz w:val="24"/>
        </w:rPr>
        <w:t>级研究生新生报到时间为</w:t>
      </w:r>
      <w:r w:rsidR="00E47313" w:rsidRPr="003B3476">
        <w:rPr>
          <w:rFonts w:asciiTheme="minorEastAsia" w:eastAsiaTheme="minorEastAsia" w:hAnsiTheme="minorEastAsia" w:cstheme="minorEastAsia" w:hint="eastAsia"/>
          <w:sz w:val="24"/>
        </w:rPr>
        <w:t>202</w:t>
      </w:r>
      <w:r w:rsidR="006C6D40">
        <w:rPr>
          <w:rFonts w:asciiTheme="minorEastAsia" w:eastAsiaTheme="minorEastAsia" w:hAnsiTheme="minorEastAsia" w:cstheme="minorEastAsia"/>
          <w:sz w:val="24"/>
        </w:rPr>
        <w:t>5</w:t>
      </w:r>
      <w:r w:rsidR="003B3476" w:rsidRPr="003B3476">
        <w:rPr>
          <w:rFonts w:asciiTheme="minorEastAsia" w:eastAsiaTheme="minorEastAsia" w:hAnsiTheme="minorEastAsia" w:cstheme="minorEastAsia" w:hint="eastAsia"/>
          <w:sz w:val="24"/>
        </w:rPr>
        <w:t>年</w:t>
      </w:r>
      <w:r w:rsidR="00CD3A16">
        <w:rPr>
          <w:rFonts w:asciiTheme="minorEastAsia" w:eastAsiaTheme="minorEastAsia" w:hAnsiTheme="minorEastAsia" w:cstheme="minorEastAsia"/>
          <w:sz w:val="24"/>
        </w:rPr>
        <w:t>9</w:t>
      </w:r>
      <w:r w:rsidR="003B3476" w:rsidRPr="003B3476">
        <w:rPr>
          <w:rFonts w:asciiTheme="minorEastAsia" w:eastAsiaTheme="minorEastAsia" w:hAnsiTheme="minorEastAsia" w:cstheme="minorEastAsia" w:hint="eastAsia"/>
          <w:sz w:val="24"/>
        </w:rPr>
        <w:t>月</w:t>
      </w:r>
      <w:r w:rsidR="00CD3A16">
        <w:rPr>
          <w:rFonts w:asciiTheme="minorEastAsia" w:eastAsiaTheme="minorEastAsia" w:hAnsiTheme="minorEastAsia" w:cstheme="minorEastAsia"/>
          <w:sz w:val="24"/>
        </w:rPr>
        <w:t>1</w:t>
      </w:r>
      <w:r w:rsidR="003B3476" w:rsidRPr="003B3476">
        <w:rPr>
          <w:rFonts w:asciiTheme="minorEastAsia" w:eastAsiaTheme="minorEastAsia" w:hAnsiTheme="minorEastAsia" w:cstheme="minorEastAsia" w:hint="eastAsia"/>
          <w:sz w:val="24"/>
        </w:rPr>
        <w:t>日</w:t>
      </w:r>
      <w:bookmarkStart w:id="1" w:name="_Hlk106717983"/>
      <w:r w:rsidR="00CD3A16">
        <w:rPr>
          <w:rFonts w:asciiTheme="minorEastAsia" w:eastAsiaTheme="minorEastAsia" w:hAnsiTheme="minorEastAsia" w:cstheme="minorEastAsia" w:hint="eastAsia"/>
          <w:sz w:val="24"/>
        </w:rPr>
        <w:t>-</w:t>
      </w:r>
      <w:r w:rsidR="00CD3A16">
        <w:rPr>
          <w:rFonts w:asciiTheme="minorEastAsia" w:eastAsiaTheme="minorEastAsia" w:hAnsiTheme="minorEastAsia" w:cstheme="minorEastAsia"/>
          <w:sz w:val="24"/>
        </w:rPr>
        <w:t>2</w:t>
      </w:r>
      <w:r w:rsidR="00CD3A16">
        <w:rPr>
          <w:rFonts w:asciiTheme="minorEastAsia" w:eastAsiaTheme="minorEastAsia" w:hAnsiTheme="minorEastAsia" w:cstheme="minorEastAsia" w:hint="eastAsia"/>
          <w:sz w:val="24"/>
        </w:rPr>
        <w:t>日</w:t>
      </w:r>
      <w:r w:rsidR="00775958" w:rsidRPr="00775958">
        <w:rPr>
          <w:rFonts w:asciiTheme="minorEastAsia" w:eastAsiaTheme="minorEastAsia" w:hAnsiTheme="minorEastAsia" w:cstheme="minorEastAsia" w:hint="eastAsia"/>
          <w:sz w:val="24"/>
        </w:rPr>
        <w:t>（如有变动将另行通知，请</w:t>
      </w:r>
      <w:proofErr w:type="gramStart"/>
      <w:r w:rsidR="00775958" w:rsidRPr="00775958">
        <w:rPr>
          <w:rFonts w:asciiTheme="minorEastAsia" w:eastAsiaTheme="minorEastAsia" w:hAnsiTheme="minorEastAsia" w:cstheme="minorEastAsia" w:hint="eastAsia"/>
          <w:sz w:val="24"/>
        </w:rPr>
        <w:t>及时</w:t>
      </w:r>
      <w:r>
        <w:rPr>
          <w:rFonts w:asciiTheme="minorEastAsia" w:eastAsiaTheme="minorEastAsia" w:hAnsiTheme="minorEastAsia" w:cstheme="minorEastAsia" w:hint="eastAsia"/>
          <w:sz w:val="24"/>
        </w:rPr>
        <w:t>扫码</w:t>
      </w:r>
      <w:r w:rsidR="00775958" w:rsidRPr="00775958">
        <w:rPr>
          <w:rFonts w:asciiTheme="minorEastAsia" w:eastAsiaTheme="minorEastAsia" w:hAnsiTheme="minorEastAsia" w:cstheme="minorEastAsia" w:hint="eastAsia"/>
          <w:sz w:val="24"/>
        </w:rPr>
        <w:t>关注</w:t>
      </w:r>
      <w:proofErr w:type="gramEnd"/>
      <w:r w:rsidR="006F72BC" w:rsidRPr="00707A4A">
        <w:rPr>
          <w:rFonts w:asciiTheme="minorEastAsia" w:eastAsiaTheme="minorEastAsia" w:hAnsiTheme="minorEastAsia" w:cstheme="minorEastAsia" w:hint="eastAsia"/>
          <w:sz w:val="24"/>
        </w:rPr>
        <w:t>“华南农业大学迎新服务网”</w:t>
      </w:r>
      <w:r w:rsidR="00775958" w:rsidRPr="00707A4A">
        <w:rPr>
          <w:rFonts w:asciiTheme="minorEastAsia" w:eastAsiaTheme="minorEastAsia" w:hAnsiTheme="minorEastAsia" w:cstheme="minorEastAsia" w:hint="eastAsia"/>
          <w:sz w:val="24"/>
        </w:rPr>
        <w:t>）</w:t>
      </w:r>
      <w:bookmarkEnd w:id="1"/>
      <w:r w:rsidR="003B3476" w:rsidRPr="00707A4A">
        <w:rPr>
          <w:rFonts w:asciiTheme="minorEastAsia" w:eastAsiaTheme="minorEastAsia" w:hAnsiTheme="minorEastAsia" w:cstheme="minorEastAsia" w:hint="eastAsia"/>
          <w:sz w:val="24"/>
        </w:rPr>
        <w:t>。</w:t>
      </w:r>
      <w:r w:rsidR="003B3476" w:rsidRPr="003B3476">
        <w:rPr>
          <w:rFonts w:asciiTheme="minorEastAsia" w:eastAsiaTheme="minorEastAsia" w:hAnsiTheme="minorEastAsia" w:cstheme="minorEastAsia" w:hint="eastAsia"/>
          <w:sz w:val="24"/>
        </w:rPr>
        <w:t>研究生新生持《录取通知书》、毕业证、学位证原件和复印件各1份（备用）以及大学成绩单</w:t>
      </w:r>
      <w:r w:rsidR="00CD3A16">
        <w:rPr>
          <w:rFonts w:asciiTheme="minorEastAsia" w:eastAsiaTheme="minorEastAsia" w:hAnsiTheme="minorEastAsia" w:cstheme="minorEastAsia"/>
          <w:sz w:val="24"/>
        </w:rPr>
        <w:t>3</w:t>
      </w:r>
      <w:r w:rsidR="003B3476" w:rsidRPr="003B3476">
        <w:rPr>
          <w:rFonts w:asciiTheme="minorEastAsia" w:eastAsiaTheme="minorEastAsia" w:hAnsiTheme="minorEastAsia" w:cstheme="minorEastAsia" w:hint="eastAsia"/>
          <w:sz w:val="24"/>
        </w:rPr>
        <w:t>份报到。因故不能按期报到者，须事先请假，无故逾期两周者视为放弃入学资格。由于宿舍安排原因，原则上不能提前报到。</w:t>
      </w:r>
    </w:p>
    <w:bookmarkEnd w:id="0"/>
    <w:p w14:paraId="7918259A" w14:textId="283D7522"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3B3476">
        <w:rPr>
          <w:rFonts w:asciiTheme="minorEastAsia" w:eastAsiaTheme="minorEastAsia" w:hAnsiTheme="minorEastAsia" w:cstheme="minorEastAsia" w:hint="eastAsia"/>
          <w:b/>
          <w:sz w:val="24"/>
        </w:rPr>
        <w:t>二、党组织关系办理</w:t>
      </w:r>
    </w:p>
    <w:p w14:paraId="4B29C3E5" w14:textId="77777777" w:rsidR="00CA5BFA" w:rsidRDefault="00CA5BFA" w:rsidP="00D5781F">
      <w:pPr>
        <w:spacing w:line="400" w:lineRule="exact"/>
        <w:ind w:firstLineChars="200" w:firstLine="480"/>
        <w:rPr>
          <w:rFonts w:asciiTheme="minorEastAsia" w:eastAsiaTheme="minorEastAsia" w:hAnsiTheme="minorEastAsia" w:cstheme="minorEastAsia"/>
          <w:sz w:val="24"/>
        </w:rPr>
      </w:pPr>
      <w:r w:rsidRPr="00CA5BFA">
        <w:rPr>
          <w:rFonts w:asciiTheme="minorEastAsia" w:eastAsiaTheme="minorEastAsia" w:hAnsiTheme="minorEastAsia" w:cstheme="minorEastAsia" w:hint="eastAsia"/>
          <w:sz w:val="24"/>
        </w:rPr>
        <w:t>广东省内的党员，采取网上转接的方式，经《广东省党务管理信息系统》将组织关系转到华南农业大学**学院党委；广东省外的党员，如果所在省市区党务管理信息系统已经接入全国党务管理信息系统，采取网上转接的方式将组织关系转到华南农业大学**学院党委。尚未接入全国党务管理信息系统的，需开具纸质版介绍信，由地方党委组织部或与中共广东省委教育工委同等性质的党组织将党员组织关系转到我校（介绍信抬头：中共广东省委教育工委组织处，去向：华南农业大学**学院党委）。介绍信入学时直接交到所在学院党委。</w:t>
      </w:r>
    </w:p>
    <w:p w14:paraId="52DC4674" w14:textId="05A5F80D"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3B3476">
        <w:rPr>
          <w:rFonts w:asciiTheme="minorEastAsia" w:eastAsiaTheme="minorEastAsia" w:hAnsiTheme="minorEastAsia" w:cstheme="minorEastAsia" w:hint="eastAsia"/>
          <w:b/>
          <w:sz w:val="24"/>
        </w:rPr>
        <w:t>三、团组织关系办理</w:t>
      </w:r>
    </w:p>
    <w:p w14:paraId="222509A4" w14:textId="01EF93ED" w:rsidR="00CA5BFA" w:rsidRDefault="00CA5BFA" w:rsidP="00D5781F">
      <w:pPr>
        <w:spacing w:line="400" w:lineRule="exact"/>
        <w:ind w:firstLineChars="200" w:firstLine="480"/>
        <w:rPr>
          <w:rFonts w:asciiTheme="minorEastAsia" w:eastAsiaTheme="minorEastAsia" w:hAnsiTheme="minorEastAsia" w:cstheme="minorEastAsia"/>
          <w:sz w:val="24"/>
        </w:rPr>
      </w:pPr>
      <w:r w:rsidRPr="00CA5BFA">
        <w:rPr>
          <w:rFonts w:asciiTheme="minorEastAsia" w:eastAsiaTheme="minorEastAsia" w:hAnsiTheme="minorEastAsia" w:cstheme="minorEastAsia" w:hint="eastAsia"/>
          <w:sz w:val="24"/>
        </w:rPr>
        <w:t>根据有关规定，继续升学的毕业生团员，原则上应在新学校开学后30个自然日内，将组织关系转移到新学校的团组织。在转入新学校前，可将团组织关系暂时保留在原就读学校。因此，建议2025级拟录取研究生，将团组织关系暂时保留在原就读学校，待我校开学后按要求完成组织关系转移。团组织关系原则上要求“线上+线下”双转接。线上：要在原团组织关系所在单位的“智慧团建”线上办理转出手续，转入团支部选择“共青团华南农业大学xx学院委员会”下属的研究生所在团支部。线下：若无法通过线上办理，需到团组织关系所在单位开具《团组织关系转接介绍信》，抬头处填写“共青团华南农业大学xx学院委员会”，入学后，携带《团员证》和《团组织关系转接介绍信》到所在学院团委进行线下审核，并于当年10月15日前在广东省“智慧团建”系统完成在线报到、转接工作</w:t>
      </w:r>
      <w:r>
        <w:rPr>
          <w:rFonts w:asciiTheme="minorEastAsia" w:eastAsiaTheme="minorEastAsia" w:hAnsiTheme="minorEastAsia" w:cstheme="minorEastAsia" w:hint="eastAsia"/>
          <w:sz w:val="24"/>
        </w:rPr>
        <w:t>。</w:t>
      </w:r>
    </w:p>
    <w:p w14:paraId="5A1AF928" w14:textId="574F8EC5"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3B3476">
        <w:rPr>
          <w:rFonts w:asciiTheme="minorEastAsia" w:eastAsiaTheme="minorEastAsia" w:hAnsiTheme="minorEastAsia" w:cstheme="minorEastAsia" w:hint="eastAsia"/>
          <w:b/>
          <w:sz w:val="24"/>
        </w:rPr>
        <w:t>四、人事档案（含党籍、团籍材料）转接</w:t>
      </w:r>
    </w:p>
    <w:p w14:paraId="5206B389" w14:textId="29828E3D" w:rsidR="00CD3A16" w:rsidRDefault="00CD3A16" w:rsidP="00D5781F">
      <w:pPr>
        <w:spacing w:line="400" w:lineRule="exact"/>
        <w:ind w:firstLineChars="200" w:firstLine="480"/>
        <w:rPr>
          <w:rFonts w:asciiTheme="minorEastAsia" w:eastAsiaTheme="minorEastAsia" w:hAnsiTheme="minorEastAsia" w:cstheme="minorEastAsia"/>
          <w:sz w:val="24"/>
        </w:rPr>
      </w:pPr>
      <w:r w:rsidRPr="00CD3A16">
        <w:rPr>
          <w:rFonts w:asciiTheme="minorEastAsia" w:eastAsiaTheme="minorEastAsia" w:hAnsiTheme="minorEastAsia" w:cstheme="minorEastAsia" w:hint="eastAsia"/>
          <w:sz w:val="24"/>
        </w:rPr>
        <w:t>非定向研究生人事档案须在报到注册前调入我校。各学院档案接收地址详见</w:t>
      </w:r>
      <w:r w:rsidR="00CA5BFA" w:rsidRPr="00CA5BFA">
        <w:rPr>
          <w:rFonts w:asciiTheme="minorEastAsia" w:eastAsiaTheme="minorEastAsia" w:hAnsiTheme="minorEastAsia" w:cstheme="minorEastAsia"/>
          <w:sz w:val="24"/>
        </w:rPr>
        <w:t>https://yzb.scau.edu.cn/2025/0526/c2136a409867/page.htm</w:t>
      </w:r>
      <w:r w:rsidRPr="00CD3A16">
        <w:rPr>
          <w:rFonts w:asciiTheme="minorEastAsia" w:eastAsiaTheme="minorEastAsia" w:hAnsiTheme="minorEastAsia" w:cstheme="minorEastAsia" w:hint="eastAsia"/>
          <w:sz w:val="24"/>
        </w:rPr>
        <w:t>，请各研究生根据自己所录取的学院，将档案寄送到相应学院的档案接收地址，邮寄前请务必核对地址！档案须通过EMS邮政特快专递寄送，以免丢失。自带党籍、团籍材料的请在入学后交到所在学院（自带档案材料的，务必保证密封完好）。</w:t>
      </w:r>
    </w:p>
    <w:p w14:paraId="2F47CD31" w14:textId="3D49C491"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3B3476">
        <w:rPr>
          <w:rFonts w:asciiTheme="minorEastAsia" w:eastAsiaTheme="minorEastAsia" w:hAnsiTheme="minorEastAsia" w:cstheme="minorEastAsia" w:hint="eastAsia"/>
          <w:b/>
          <w:sz w:val="24"/>
        </w:rPr>
        <w:t>五、定向协议办理</w:t>
      </w:r>
    </w:p>
    <w:p w14:paraId="7097937C" w14:textId="77777777" w:rsidR="003B3476" w:rsidRPr="003B3476" w:rsidRDefault="003B3476" w:rsidP="00D5781F">
      <w:pPr>
        <w:spacing w:line="400" w:lineRule="exact"/>
        <w:ind w:firstLineChars="200" w:firstLine="480"/>
        <w:rPr>
          <w:rFonts w:asciiTheme="minorEastAsia" w:eastAsiaTheme="minorEastAsia" w:hAnsiTheme="minorEastAsia" w:cstheme="minorEastAsia"/>
          <w:sz w:val="24"/>
        </w:rPr>
      </w:pPr>
      <w:r w:rsidRPr="003B3476">
        <w:rPr>
          <w:rFonts w:asciiTheme="minorEastAsia" w:eastAsiaTheme="minorEastAsia" w:hAnsiTheme="minorEastAsia" w:cstheme="minorEastAsia" w:hint="eastAsia"/>
          <w:sz w:val="24"/>
        </w:rPr>
        <w:t>定向就业研究生在入学报到前签好定向协议书（乙方、丙方），入学报到时交至研究生院招生办公室（行政楼316室）。</w:t>
      </w:r>
    </w:p>
    <w:p w14:paraId="0201EF37" w14:textId="6486D0CE"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bookmarkStart w:id="2" w:name="OLE_LINK3"/>
      <w:r w:rsidRPr="00282CD0">
        <w:rPr>
          <w:rFonts w:asciiTheme="minorEastAsia" w:eastAsiaTheme="minorEastAsia" w:hAnsiTheme="minorEastAsia" w:cstheme="minorEastAsia" w:hint="eastAsia"/>
          <w:b/>
          <w:sz w:val="24"/>
        </w:rPr>
        <w:lastRenderedPageBreak/>
        <w:t>六、核对填写个人信息</w:t>
      </w:r>
    </w:p>
    <w:p w14:paraId="1FD3509F" w14:textId="57588DD8" w:rsidR="00D36CF6" w:rsidRDefault="00D36CF6" w:rsidP="00D5781F">
      <w:pPr>
        <w:spacing w:line="400" w:lineRule="exact"/>
        <w:ind w:firstLineChars="200" w:firstLine="480"/>
        <w:rPr>
          <w:rFonts w:asciiTheme="minorEastAsia" w:eastAsiaTheme="minorEastAsia" w:hAnsiTheme="minorEastAsia" w:cstheme="minorEastAsia"/>
          <w:sz w:val="24"/>
        </w:rPr>
      </w:pPr>
      <w:r w:rsidRPr="00C83E06">
        <w:rPr>
          <w:rFonts w:asciiTheme="minorEastAsia" w:eastAsiaTheme="minorEastAsia" w:hAnsiTheme="minorEastAsia" w:cstheme="minorEastAsia" w:hint="eastAsia"/>
          <w:sz w:val="24"/>
        </w:rPr>
        <w:t>开学前一周，登录华南农业大学研究生教育管理系统（http://yjsy.scau.edu.cn/，登录账号：学号，初始登录密码：</w:t>
      </w:r>
      <w:proofErr w:type="spellStart"/>
      <w:r w:rsidRPr="00C83E06">
        <w:rPr>
          <w:rFonts w:asciiTheme="minorEastAsia" w:eastAsiaTheme="minorEastAsia" w:hAnsiTheme="minorEastAsia" w:cstheme="minorEastAsia" w:hint="eastAsia"/>
          <w:sz w:val="24"/>
        </w:rPr>
        <w:t>scau</w:t>
      </w:r>
      <w:proofErr w:type="spellEnd"/>
      <w:r w:rsidRPr="00C83E06">
        <w:rPr>
          <w:rFonts w:asciiTheme="minorEastAsia" w:eastAsiaTheme="minorEastAsia" w:hAnsiTheme="minorEastAsia" w:cstheme="minorEastAsia" w:hint="eastAsia"/>
          <w:sz w:val="24"/>
        </w:rPr>
        <w:t>加八位数出生日期，例如“scau19981001”），核对填写个人信息（特别说明：系统中必填的个人基本信息需完整填写，否则会影响入学后《研究生学籍信息表》的导出打印及个人培养计划制定、选课等环节；如在报考后曾修改姓名、民族、身份证号的研究生，请备好公安机关出具的相关证明。</w:t>
      </w:r>
    </w:p>
    <w:bookmarkEnd w:id="2"/>
    <w:p w14:paraId="6085C205" w14:textId="7FEC1AF6"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3B3476">
        <w:rPr>
          <w:rFonts w:asciiTheme="minorEastAsia" w:eastAsiaTheme="minorEastAsia" w:hAnsiTheme="minorEastAsia" w:cstheme="minorEastAsia" w:hint="eastAsia"/>
          <w:b/>
          <w:sz w:val="24"/>
        </w:rPr>
        <w:t>七、相片</w:t>
      </w:r>
    </w:p>
    <w:p w14:paraId="06712677" w14:textId="5FE6B5C7" w:rsidR="003B3476" w:rsidRPr="003B3476" w:rsidRDefault="003B3476" w:rsidP="00D5781F">
      <w:pPr>
        <w:spacing w:line="400" w:lineRule="exact"/>
        <w:ind w:firstLineChars="200" w:firstLine="480"/>
        <w:rPr>
          <w:rFonts w:asciiTheme="minorEastAsia" w:eastAsiaTheme="minorEastAsia" w:hAnsiTheme="minorEastAsia" w:cstheme="minorEastAsia"/>
          <w:sz w:val="24"/>
        </w:rPr>
      </w:pPr>
      <w:r w:rsidRPr="003B3476">
        <w:rPr>
          <w:rFonts w:asciiTheme="minorEastAsia" w:eastAsiaTheme="minorEastAsia" w:hAnsiTheme="minorEastAsia" w:cstheme="minorEastAsia" w:hint="eastAsia"/>
          <w:sz w:val="24"/>
        </w:rPr>
        <w:t>入学报到时，请携带本人近期免冠同一底片一寸彩色照片7张，以办理研究生证、研究生登记表等。</w:t>
      </w:r>
    </w:p>
    <w:p w14:paraId="3DDD653E" w14:textId="7BCC61F2"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3B3476">
        <w:rPr>
          <w:rFonts w:asciiTheme="minorEastAsia" w:eastAsiaTheme="minorEastAsia" w:hAnsiTheme="minorEastAsia" w:cstheme="minorEastAsia" w:hint="eastAsia"/>
          <w:b/>
          <w:sz w:val="24"/>
        </w:rPr>
        <w:t>八、研究生学费、住宿费等采用网上收费</w:t>
      </w:r>
    </w:p>
    <w:p w14:paraId="49245D53" w14:textId="3063DA4B" w:rsidR="00707A4A" w:rsidRDefault="005234A4" w:rsidP="0001467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noProof/>
          <w:sz w:val="24"/>
        </w:rPr>
        <w:drawing>
          <wp:anchor distT="0" distB="0" distL="114300" distR="114300" simplePos="0" relativeHeight="251664384" behindDoc="0" locked="0" layoutInCell="1" allowOverlap="1" wp14:anchorId="2C15D393" wp14:editId="5C48B05A">
            <wp:simplePos x="0" y="0"/>
            <wp:positionH relativeFrom="margin">
              <wp:posOffset>5347335</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3B3476" w:rsidRPr="003B3476">
        <w:rPr>
          <w:rFonts w:asciiTheme="minorEastAsia" w:eastAsiaTheme="minorEastAsia" w:hAnsiTheme="minorEastAsia" w:cstheme="minorEastAsia" w:hint="eastAsia"/>
          <w:sz w:val="24"/>
        </w:rPr>
        <w:t>硕士研究生学费收费标准详见《华南农业大学</w:t>
      </w:r>
      <w:r w:rsidR="00E47313" w:rsidRPr="003B3476">
        <w:rPr>
          <w:rFonts w:asciiTheme="minorEastAsia" w:eastAsiaTheme="minorEastAsia" w:hAnsiTheme="minorEastAsia" w:cstheme="minorEastAsia" w:hint="eastAsia"/>
          <w:sz w:val="24"/>
        </w:rPr>
        <w:t>202</w:t>
      </w:r>
      <w:r w:rsidR="00CA5BFA">
        <w:rPr>
          <w:rFonts w:asciiTheme="minorEastAsia" w:eastAsiaTheme="minorEastAsia" w:hAnsiTheme="minorEastAsia" w:cstheme="minorEastAsia"/>
          <w:sz w:val="24"/>
        </w:rPr>
        <w:t>5</w:t>
      </w:r>
      <w:r w:rsidR="003B3476" w:rsidRPr="003B3476">
        <w:rPr>
          <w:rFonts w:asciiTheme="minorEastAsia" w:eastAsiaTheme="minorEastAsia" w:hAnsiTheme="minorEastAsia" w:cstheme="minorEastAsia" w:hint="eastAsia"/>
          <w:sz w:val="24"/>
        </w:rPr>
        <w:t>年硕士研究生招生简章》；博士研究生学费收费标准详见《华南农业大学</w:t>
      </w:r>
      <w:r w:rsidR="00E47313" w:rsidRPr="003B3476">
        <w:rPr>
          <w:rFonts w:asciiTheme="minorEastAsia" w:eastAsiaTheme="minorEastAsia" w:hAnsiTheme="minorEastAsia" w:cstheme="minorEastAsia" w:hint="eastAsia"/>
          <w:sz w:val="24"/>
        </w:rPr>
        <w:t>202</w:t>
      </w:r>
      <w:r w:rsidR="00CA5BFA">
        <w:rPr>
          <w:rFonts w:asciiTheme="minorEastAsia" w:eastAsiaTheme="minorEastAsia" w:hAnsiTheme="minorEastAsia" w:cstheme="minorEastAsia"/>
          <w:sz w:val="24"/>
        </w:rPr>
        <w:t>5</w:t>
      </w:r>
      <w:r w:rsidR="003B3476" w:rsidRPr="003B3476">
        <w:rPr>
          <w:rFonts w:asciiTheme="minorEastAsia" w:eastAsiaTheme="minorEastAsia" w:hAnsiTheme="minorEastAsia" w:cstheme="minorEastAsia" w:hint="eastAsia"/>
          <w:sz w:val="24"/>
        </w:rPr>
        <w:t>年博士研究生招生简章》。具体缴费办法</w:t>
      </w:r>
      <w:proofErr w:type="gramStart"/>
      <w:r w:rsidR="003B3476" w:rsidRPr="003B3476">
        <w:rPr>
          <w:rFonts w:asciiTheme="minorEastAsia" w:eastAsiaTheme="minorEastAsia" w:hAnsiTheme="minorEastAsia" w:cstheme="minorEastAsia" w:hint="eastAsia"/>
          <w:sz w:val="24"/>
        </w:rPr>
        <w:t>请</w:t>
      </w:r>
      <w:r w:rsidR="00014678">
        <w:rPr>
          <w:rFonts w:asciiTheme="minorEastAsia" w:eastAsiaTheme="minorEastAsia" w:hAnsiTheme="minorEastAsia" w:cstheme="minorEastAsia" w:hint="eastAsia"/>
          <w:sz w:val="24"/>
        </w:rPr>
        <w:t>扫码</w:t>
      </w:r>
      <w:proofErr w:type="gramEnd"/>
      <w:r w:rsidR="003B3476" w:rsidRPr="003B3476">
        <w:rPr>
          <w:rFonts w:asciiTheme="minorEastAsia" w:eastAsiaTheme="minorEastAsia" w:hAnsiTheme="minorEastAsia" w:cstheme="minorEastAsia" w:hint="eastAsia"/>
          <w:sz w:val="24"/>
        </w:rPr>
        <w:t>查阅“关于</w:t>
      </w:r>
      <w:r w:rsidR="00E47313" w:rsidRPr="003B3476">
        <w:rPr>
          <w:rFonts w:asciiTheme="minorEastAsia" w:eastAsiaTheme="minorEastAsia" w:hAnsiTheme="minorEastAsia" w:cstheme="minorEastAsia" w:hint="eastAsia"/>
          <w:sz w:val="24"/>
        </w:rPr>
        <w:t>202</w:t>
      </w:r>
      <w:r w:rsidR="00CA5BFA">
        <w:rPr>
          <w:rFonts w:asciiTheme="minorEastAsia" w:eastAsiaTheme="minorEastAsia" w:hAnsiTheme="minorEastAsia" w:cstheme="minorEastAsia"/>
          <w:sz w:val="24"/>
        </w:rPr>
        <w:t>5</w:t>
      </w:r>
      <w:r w:rsidR="003B3476" w:rsidRPr="003B3476">
        <w:rPr>
          <w:rFonts w:asciiTheme="minorEastAsia" w:eastAsiaTheme="minorEastAsia" w:hAnsiTheme="minorEastAsia" w:cstheme="minorEastAsia" w:hint="eastAsia"/>
          <w:sz w:val="24"/>
        </w:rPr>
        <w:t>级研究生新生入学相关事项的说明” 中“关于</w:t>
      </w:r>
      <w:r w:rsidR="00E47313" w:rsidRPr="003B3476">
        <w:rPr>
          <w:rFonts w:asciiTheme="minorEastAsia" w:eastAsiaTheme="minorEastAsia" w:hAnsiTheme="minorEastAsia" w:cstheme="minorEastAsia" w:hint="eastAsia"/>
          <w:sz w:val="24"/>
        </w:rPr>
        <w:t>202</w:t>
      </w:r>
      <w:r w:rsidR="00CA5BFA">
        <w:rPr>
          <w:rFonts w:asciiTheme="minorEastAsia" w:eastAsiaTheme="minorEastAsia" w:hAnsiTheme="minorEastAsia" w:cstheme="minorEastAsia"/>
          <w:sz w:val="24"/>
        </w:rPr>
        <w:t>5</w:t>
      </w:r>
      <w:r w:rsidR="003B3476" w:rsidRPr="003B3476">
        <w:rPr>
          <w:rFonts w:asciiTheme="minorEastAsia" w:eastAsiaTheme="minorEastAsia" w:hAnsiTheme="minorEastAsia" w:cstheme="minorEastAsia" w:hint="eastAsia"/>
          <w:sz w:val="24"/>
        </w:rPr>
        <w:t>级研究生新生缴费的通知”。</w:t>
      </w:r>
    </w:p>
    <w:p w14:paraId="39B17501" w14:textId="2924B647" w:rsidR="00C5252D" w:rsidRPr="00EA2BA8" w:rsidRDefault="00C5252D" w:rsidP="00D5781F">
      <w:pPr>
        <w:spacing w:line="400" w:lineRule="exact"/>
        <w:ind w:firstLineChars="200" w:firstLine="482"/>
        <w:rPr>
          <w:rFonts w:asciiTheme="minorEastAsia" w:eastAsiaTheme="minorEastAsia" w:hAnsiTheme="minorEastAsia" w:cstheme="minorEastAsia"/>
          <w:b/>
          <w:sz w:val="24"/>
        </w:rPr>
      </w:pPr>
      <w:bookmarkStart w:id="3" w:name="OLE_LINK4"/>
      <w:r w:rsidRPr="00EA2BA8">
        <w:rPr>
          <w:rFonts w:asciiTheme="minorEastAsia" w:eastAsiaTheme="minorEastAsia" w:hAnsiTheme="minorEastAsia" w:cstheme="minorEastAsia" w:hint="eastAsia"/>
          <w:b/>
          <w:sz w:val="24"/>
        </w:rPr>
        <w:t>九、医疗保险收费标准及办理</w:t>
      </w:r>
    </w:p>
    <w:bookmarkEnd w:id="3"/>
    <w:p w14:paraId="562F5CC1" w14:textId="696DB273" w:rsidR="000157B8" w:rsidRDefault="000157B8" w:rsidP="00D5781F">
      <w:pPr>
        <w:spacing w:line="400" w:lineRule="exact"/>
        <w:ind w:firstLineChars="200" w:firstLine="480"/>
        <w:rPr>
          <w:rFonts w:asciiTheme="minorEastAsia" w:eastAsiaTheme="minorEastAsia" w:hAnsiTheme="minorEastAsia" w:cstheme="minorEastAsia"/>
          <w:bCs/>
          <w:sz w:val="24"/>
        </w:rPr>
      </w:pPr>
      <w:r w:rsidRPr="000157B8">
        <w:rPr>
          <w:rFonts w:asciiTheme="minorEastAsia" w:eastAsiaTheme="minorEastAsia" w:hAnsiTheme="minorEastAsia" w:cstheme="minorEastAsia" w:hint="eastAsia"/>
          <w:bCs/>
          <w:sz w:val="24"/>
        </w:rPr>
        <w:t>2026年度广州城乡居民</w:t>
      </w:r>
      <w:proofErr w:type="gramStart"/>
      <w:r w:rsidRPr="000157B8">
        <w:rPr>
          <w:rFonts w:asciiTheme="minorEastAsia" w:eastAsiaTheme="minorEastAsia" w:hAnsiTheme="minorEastAsia" w:cstheme="minorEastAsia" w:hint="eastAsia"/>
          <w:bCs/>
          <w:sz w:val="24"/>
        </w:rPr>
        <w:t>医</w:t>
      </w:r>
      <w:proofErr w:type="gramEnd"/>
      <w:r w:rsidRPr="000157B8">
        <w:rPr>
          <w:rFonts w:asciiTheme="minorEastAsia" w:eastAsiaTheme="minorEastAsia" w:hAnsiTheme="minorEastAsia" w:cstheme="minorEastAsia" w:hint="eastAsia"/>
          <w:bCs/>
          <w:sz w:val="24"/>
        </w:rPr>
        <w:t>保在校学生个人缴费标准暂未定，医疗保险费开学后由学校代收代缴，开学前后通过统一支付平台支付，新生</w:t>
      </w:r>
      <w:proofErr w:type="gramStart"/>
      <w:r w:rsidRPr="000157B8">
        <w:rPr>
          <w:rFonts w:asciiTheme="minorEastAsia" w:eastAsiaTheme="minorEastAsia" w:hAnsiTheme="minorEastAsia" w:cstheme="minorEastAsia" w:hint="eastAsia"/>
          <w:bCs/>
          <w:sz w:val="24"/>
        </w:rPr>
        <w:t>医</w:t>
      </w:r>
      <w:proofErr w:type="gramEnd"/>
      <w:r w:rsidRPr="000157B8">
        <w:rPr>
          <w:rFonts w:asciiTheme="minorEastAsia" w:eastAsiaTheme="minorEastAsia" w:hAnsiTheme="minorEastAsia" w:cstheme="minorEastAsia" w:hint="eastAsia"/>
          <w:bCs/>
          <w:sz w:val="24"/>
        </w:rPr>
        <w:t>保待遇自2025年9月1日至2026年12月31日。根据国家相关规定，大学生（研究生）原则上在学籍地参保，广州大学生</w:t>
      </w:r>
      <w:proofErr w:type="gramStart"/>
      <w:r w:rsidRPr="000157B8">
        <w:rPr>
          <w:rFonts w:asciiTheme="minorEastAsia" w:eastAsiaTheme="minorEastAsia" w:hAnsiTheme="minorEastAsia" w:cstheme="minorEastAsia" w:hint="eastAsia"/>
          <w:bCs/>
          <w:sz w:val="24"/>
        </w:rPr>
        <w:t>医</w:t>
      </w:r>
      <w:proofErr w:type="gramEnd"/>
      <w:r w:rsidRPr="000157B8">
        <w:rPr>
          <w:rFonts w:asciiTheme="minorEastAsia" w:eastAsiaTheme="minorEastAsia" w:hAnsiTheme="minorEastAsia" w:cstheme="minorEastAsia" w:hint="eastAsia"/>
          <w:bCs/>
          <w:sz w:val="24"/>
        </w:rPr>
        <w:t>保待遇比一般地区居民</w:t>
      </w:r>
      <w:proofErr w:type="gramStart"/>
      <w:r w:rsidRPr="000157B8">
        <w:rPr>
          <w:rFonts w:asciiTheme="minorEastAsia" w:eastAsiaTheme="minorEastAsia" w:hAnsiTheme="minorEastAsia" w:cstheme="minorEastAsia" w:hint="eastAsia"/>
          <w:bCs/>
          <w:sz w:val="24"/>
        </w:rPr>
        <w:t>医</w:t>
      </w:r>
      <w:proofErr w:type="gramEnd"/>
      <w:r w:rsidRPr="000157B8">
        <w:rPr>
          <w:rFonts w:asciiTheme="minorEastAsia" w:eastAsiaTheme="minorEastAsia" w:hAnsiTheme="minorEastAsia" w:cstheme="minorEastAsia" w:hint="eastAsia"/>
          <w:bCs/>
          <w:sz w:val="24"/>
        </w:rPr>
        <w:t>保待遇更好，保障更好，更方便使用。相关待遇可关注“广州医保”和“华南农业大学学生</w:t>
      </w:r>
      <w:proofErr w:type="gramStart"/>
      <w:r w:rsidRPr="000157B8">
        <w:rPr>
          <w:rFonts w:asciiTheme="minorEastAsia" w:eastAsiaTheme="minorEastAsia" w:hAnsiTheme="minorEastAsia" w:cstheme="minorEastAsia" w:hint="eastAsia"/>
          <w:bCs/>
          <w:sz w:val="24"/>
        </w:rPr>
        <w:t>医</w:t>
      </w:r>
      <w:proofErr w:type="gramEnd"/>
      <w:r w:rsidRPr="000157B8">
        <w:rPr>
          <w:rFonts w:asciiTheme="minorEastAsia" w:eastAsiaTheme="minorEastAsia" w:hAnsiTheme="minorEastAsia" w:cstheme="minorEastAsia" w:hint="eastAsia"/>
          <w:bCs/>
          <w:sz w:val="24"/>
        </w:rPr>
        <w:t>保办公室”</w:t>
      </w:r>
      <w:proofErr w:type="gramStart"/>
      <w:r w:rsidRPr="000157B8">
        <w:rPr>
          <w:rFonts w:asciiTheme="minorEastAsia" w:eastAsiaTheme="minorEastAsia" w:hAnsiTheme="minorEastAsia" w:cstheme="minorEastAsia" w:hint="eastAsia"/>
          <w:bCs/>
          <w:sz w:val="24"/>
        </w:rPr>
        <w:t>微信公众号</w:t>
      </w:r>
      <w:proofErr w:type="gramEnd"/>
      <w:r w:rsidRPr="000157B8">
        <w:rPr>
          <w:rFonts w:asciiTheme="minorEastAsia" w:eastAsiaTheme="minorEastAsia" w:hAnsiTheme="minorEastAsia" w:cstheme="minorEastAsia" w:hint="eastAsia"/>
          <w:bCs/>
          <w:sz w:val="24"/>
        </w:rPr>
        <w:t>了解。</w:t>
      </w:r>
    </w:p>
    <w:p w14:paraId="5EBD444F" w14:textId="76AC9725" w:rsidR="003B3476" w:rsidRPr="003B3476" w:rsidRDefault="00A670DA" w:rsidP="00D5781F">
      <w:pPr>
        <w:spacing w:line="40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noProof/>
          <w:sz w:val="24"/>
        </w:rPr>
        <w:drawing>
          <wp:anchor distT="0" distB="0" distL="114300" distR="114300" simplePos="0" relativeHeight="251662336" behindDoc="0" locked="0" layoutInCell="1" allowOverlap="1" wp14:anchorId="28C0F087" wp14:editId="197207F2">
            <wp:simplePos x="0" y="0"/>
            <wp:positionH relativeFrom="margin">
              <wp:posOffset>5375910</wp:posOffset>
            </wp:positionH>
            <wp:positionV relativeFrom="paragraph">
              <wp:posOffset>255270</wp:posOffset>
            </wp:positionV>
            <wp:extent cx="733425" cy="733425"/>
            <wp:effectExtent l="0" t="0" r="9525" b="9525"/>
            <wp:wrapThrough wrapText="bothSides">
              <wp:wrapPolygon edited="0">
                <wp:start x="0" y="0"/>
                <wp:lineTo x="0" y="21319"/>
                <wp:lineTo x="21319" y="21319"/>
                <wp:lineTo x="21319"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3B3476" w:rsidRPr="003B3476">
        <w:rPr>
          <w:rFonts w:asciiTheme="minorEastAsia" w:eastAsiaTheme="minorEastAsia" w:hAnsiTheme="minorEastAsia" w:cstheme="minorEastAsia" w:hint="eastAsia"/>
          <w:b/>
          <w:sz w:val="24"/>
        </w:rPr>
        <w:t>十、户口迁移</w:t>
      </w:r>
    </w:p>
    <w:p w14:paraId="1DF27E17" w14:textId="4869D646" w:rsidR="003B3476" w:rsidRPr="003B3476" w:rsidRDefault="003B3476" w:rsidP="00D5781F">
      <w:pPr>
        <w:spacing w:line="400" w:lineRule="exact"/>
        <w:ind w:firstLineChars="200" w:firstLine="480"/>
        <w:rPr>
          <w:rFonts w:asciiTheme="minorEastAsia" w:eastAsiaTheme="minorEastAsia" w:hAnsiTheme="minorEastAsia" w:cstheme="minorEastAsia"/>
          <w:sz w:val="24"/>
        </w:rPr>
      </w:pPr>
      <w:r w:rsidRPr="003B3476">
        <w:rPr>
          <w:rFonts w:asciiTheme="minorEastAsia" w:eastAsiaTheme="minorEastAsia" w:hAnsiTheme="minorEastAsia" w:cstheme="minorEastAsia" w:hint="eastAsia"/>
          <w:sz w:val="24"/>
        </w:rPr>
        <w:t>办理新生户口迁移手续</w:t>
      </w:r>
      <w:proofErr w:type="gramStart"/>
      <w:r w:rsidR="00662483">
        <w:rPr>
          <w:rFonts w:asciiTheme="minorEastAsia" w:eastAsiaTheme="minorEastAsia" w:hAnsiTheme="minorEastAsia" w:cstheme="minorEastAsia" w:hint="eastAsia"/>
          <w:sz w:val="24"/>
        </w:rPr>
        <w:t>请扫码</w:t>
      </w:r>
      <w:r w:rsidRPr="003B3476">
        <w:rPr>
          <w:rFonts w:asciiTheme="minorEastAsia" w:eastAsiaTheme="minorEastAsia" w:hAnsiTheme="minorEastAsia" w:cstheme="minorEastAsia" w:hint="eastAsia"/>
          <w:sz w:val="24"/>
        </w:rPr>
        <w:t>见</w:t>
      </w:r>
      <w:proofErr w:type="gramEnd"/>
      <w:r w:rsidR="006F72BC">
        <w:rPr>
          <w:rFonts w:asciiTheme="minorEastAsia" w:eastAsiaTheme="minorEastAsia" w:hAnsiTheme="minorEastAsia" w:cstheme="minorEastAsia" w:hint="eastAsia"/>
          <w:sz w:val="24"/>
        </w:rPr>
        <w:t>网站通知《</w:t>
      </w:r>
      <w:r w:rsidR="006F72BC" w:rsidRPr="006F72BC">
        <w:rPr>
          <w:rFonts w:asciiTheme="minorEastAsia" w:eastAsiaTheme="minorEastAsia" w:hAnsiTheme="minorEastAsia" w:cstheme="minorEastAsia" w:hint="eastAsia"/>
          <w:sz w:val="24"/>
        </w:rPr>
        <w:t>关于202</w:t>
      </w:r>
      <w:r w:rsidR="00A670DA">
        <w:rPr>
          <w:rFonts w:asciiTheme="minorEastAsia" w:eastAsiaTheme="minorEastAsia" w:hAnsiTheme="minorEastAsia" w:cstheme="minorEastAsia"/>
          <w:sz w:val="24"/>
        </w:rPr>
        <w:t>5</w:t>
      </w:r>
      <w:r w:rsidR="006F72BC" w:rsidRPr="006F72BC">
        <w:rPr>
          <w:rFonts w:asciiTheme="minorEastAsia" w:eastAsiaTheme="minorEastAsia" w:hAnsiTheme="minorEastAsia" w:cstheme="minorEastAsia" w:hint="eastAsia"/>
          <w:sz w:val="24"/>
        </w:rPr>
        <w:t>级拟录取研究生的党团组织关系、人事档案转接、户口迁移等事项的说明</w:t>
      </w:r>
      <w:r w:rsidR="006F72BC">
        <w:rPr>
          <w:rFonts w:asciiTheme="minorEastAsia" w:eastAsiaTheme="minorEastAsia" w:hAnsiTheme="minorEastAsia" w:cstheme="minorEastAsia" w:hint="eastAsia"/>
          <w:sz w:val="24"/>
        </w:rPr>
        <w:t>》</w:t>
      </w:r>
      <w:r w:rsidRPr="003B3476">
        <w:rPr>
          <w:rFonts w:asciiTheme="minorEastAsia" w:eastAsiaTheme="minorEastAsia" w:hAnsiTheme="minorEastAsia" w:cstheme="minorEastAsia" w:hint="eastAsia"/>
          <w:sz w:val="24"/>
        </w:rPr>
        <w:t>。</w:t>
      </w:r>
    </w:p>
    <w:p w14:paraId="7ADC07B4" w14:textId="77777777" w:rsidR="003B3476" w:rsidRPr="001A151D" w:rsidRDefault="003B3476" w:rsidP="00D5781F">
      <w:pPr>
        <w:spacing w:line="400" w:lineRule="exact"/>
        <w:ind w:firstLineChars="200" w:firstLine="482"/>
        <w:rPr>
          <w:rFonts w:asciiTheme="minorEastAsia" w:eastAsiaTheme="minorEastAsia" w:hAnsiTheme="minorEastAsia" w:cstheme="minorEastAsia"/>
          <w:b/>
          <w:sz w:val="24"/>
        </w:rPr>
      </w:pPr>
      <w:bookmarkStart w:id="4" w:name="OLE_LINK5"/>
      <w:r w:rsidRPr="001A151D">
        <w:rPr>
          <w:rFonts w:asciiTheme="minorEastAsia" w:eastAsiaTheme="minorEastAsia" w:hAnsiTheme="minorEastAsia" w:cstheme="minorEastAsia" w:hint="eastAsia"/>
          <w:b/>
          <w:sz w:val="24"/>
        </w:rPr>
        <w:t>十一、住宿</w:t>
      </w:r>
    </w:p>
    <w:p w14:paraId="66206BF1" w14:textId="77777777" w:rsidR="003B3476" w:rsidRPr="003B3476" w:rsidRDefault="003B3476" w:rsidP="00D5781F">
      <w:pPr>
        <w:spacing w:line="400" w:lineRule="exact"/>
        <w:ind w:firstLineChars="200" w:firstLine="480"/>
        <w:rPr>
          <w:rFonts w:asciiTheme="minorEastAsia" w:eastAsiaTheme="minorEastAsia" w:hAnsiTheme="minorEastAsia" w:cstheme="minorEastAsia"/>
          <w:sz w:val="24"/>
        </w:rPr>
      </w:pPr>
      <w:r w:rsidRPr="001A151D">
        <w:rPr>
          <w:rFonts w:asciiTheme="minorEastAsia" w:eastAsiaTheme="minorEastAsia" w:hAnsiTheme="minorEastAsia" w:cstheme="minorEastAsia" w:hint="eastAsia"/>
          <w:sz w:val="24"/>
        </w:rPr>
        <w:t>按照学校学生公寓管理规定，研究生不允许携带家属（配偶和小孩）入住研究生宿舍；定向生不安排住宿；个人衣服、被褥、蚊帐等日常生活用品自理；学生公寓楼栋区域禁止停放电动自行车，禁止携带、存放电动车电池；禁止以各种形式给电动自行车充电，违者没收其充电设备并代为保管。学生公寓管理服务中心联系电话</w:t>
      </w:r>
      <w:r w:rsidRPr="001A151D">
        <w:rPr>
          <w:rFonts w:asciiTheme="minorEastAsia" w:eastAsiaTheme="minorEastAsia" w:hAnsiTheme="minorEastAsia" w:cstheme="minorEastAsia"/>
          <w:sz w:val="24"/>
        </w:rPr>
        <w:t>:020-85280021。</w:t>
      </w:r>
    </w:p>
    <w:bookmarkEnd w:id="4"/>
    <w:p w14:paraId="04D9D798" w14:textId="6312FD84" w:rsidR="003B3476" w:rsidRPr="003B3476" w:rsidRDefault="003B3476" w:rsidP="00D5781F">
      <w:pPr>
        <w:spacing w:line="400" w:lineRule="exact"/>
        <w:ind w:firstLineChars="200" w:firstLine="482"/>
        <w:rPr>
          <w:rFonts w:asciiTheme="minorEastAsia" w:eastAsiaTheme="minorEastAsia" w:hAnsiTheme="minorEastAsia" w:cstheme="minorEastAsia"/>
          <w:b/>
          <w:sz w:val="24"/>
        </w:rPr>
      </w:pPr>
      <w:r w:rsidRPr="00FD068E">
        <w:rPr>
          <w:rFonts w:asciiTheme="minorEastAsia" w:eastAsiaTheme="minorEastAsia" w:hAnsiTheme="minorEastAsia" w:cstheme="minorEastAsia" w:hint="eastAsia"/>
          <w:b/>
          <w:sz w:val="24"/>
        </w:rPr>
        <w:t>十二、助学贷款</w:t>
      </w:r>
    </w:p>
    <w:p w14:paraId="3E89909B" w14:textId="65BCBED6" w:rsidR="006F72BC" w:rsidRPr="00014678" w:rsidRDefault="00FD068E" w:rsidP="00014678">
      <w:pPr>
        <w:spacing w:line="400" w:lineRule="exact"/>
        <w:ind w:firstLineChars="200" w:firstLine="480"/>
        <w:rPr>
          <w:rFonts w:asciiTheme="minorEastAsia" w:eastAsiaTheme="minorEastAsia" w:hAnsiTheme="minorEastAsia" w:cstheme="minorEastAsia"/>
          <w:sz w:val="24"/>
        </w:rPr>
      </w:pPr>
      <w:bookmarkStart w:id="5" w:name="OLE_LINK6"/>
      <w:r>
        <w:rPr>
          <w:rFonts w:asciiTheme="minorEastAsia" w:eastAsiaTheme="minorEastAsia" w:hAnsiTheme="minorEastAsia" w:cstheme="minorEastAsia"/>
          <w:noProof/>
          <w:sz w:val="24"/>
        </w:rPr>
        <w:drawing>
          <wp:anchor distT="0" distB="0" distL="114300" distR="114300" simplePos="0" relativeHeight="251663360" behindDoc="0" locked="0" layoutInCell="1" allowOverlap="1" wp14:anchorId="3D83A864" wp14:editId="178312C4">
            <wp:simplePos x="0" y="0"/>
            <wp:positionH relativeFrom="column">
              <wp:posOffset>5394325</wp:posOffset>
            </wp:positionH>
            <wp:positionV relativeFrom="paragraph">
              <wp:posOffset>657860</wp:posOffset>
            </wp:positionV>
            <wp:extent cx="752475" cy="75247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057C8C">
        <w:rPr>
          <w:rFonts w:asciiTheme="minorEastAsia" w:eastAsiaTheme="minorEastAsia" w:hAnsiTheme="minorEastAsia" w:cstheme="minorEastAsia" w:hint="eastAsia"/>
          <w:sz w:val="24"/>
        </w:rPr>
        <w:t>广东省不再开展高校助学贷款，</w:t>
      </w:r>
      <w:r w:rsidR="003B3476" w:rsidRPr="003B3476">
        <w:rPr>
          <w:rFonts w:asciiTheme="minorEastAsia" w:eastAsiaTheme="minorEastAsia" w:hAnsiTheme="minorEastAsia" w:cstheme="minorEastAsia" w:hint="eastAsia"/>
          <w:sz w:val="24"/>
        </w:rPr>
        <w:t>如有需要可在新生入学前向户籍所在地县/区教育局学生资助管理部门申请生源地信用助学贷款。更多信息可</w:t>
      </w:r>
      <w:r w:rsidR="00014678">
        <w:rPr>
          <w:rFonts w:asciiTheme="minorEastAsia" w:eastAsiaTheme="minorEastAsia" w:hAnsiTheme="minorEastAsia" w:cstheme="minorEastAsia" w:hint="eastAsia"/>
          <w:sz w:val="24"/>
        </w:rPr>
        <w:t>扫码查阅</w:t>
      </w:r>
      <w:r w:rsidR="003B3476" w:rsidRPr="003B3476">
        <w:rPr>
          <w:rFonts w:asciiTheme="minorEastAsia" w:eastAsiaTheme="minorEastAsia" w:hAnsiTheme="minorEastAsia" w:cstheme="minorEastAsia" w:hint="eastAsia"/>
          <w:sz w:val="24"/>
        </w:rPr>
        <w:t>“</w:t>
      </w:r>
      <w:r w:rsidR="0062219C" w:rsidRPr="0062219C">
        <w:rPr>
          <w:rFonts w:asciiTheme="minorEastAsia" w:eastAsiaTheme="minorEastAsia" w:hAnsiTheme="minorEastAsia" w:cstheme="minorEastAsia" w:hint="eastAsia"/>
          <w:sz w:val="24"/>
        </w:rPr>
        <w:t>关于做好我校202</w:t>
      </w:r>
      <w:r w:rsidR="00A670DA">
        <w:rPr>
          <w:rFonts w:asciiTheme="minorEastAsia" w:eastAsiaTheme="minorEastAsia" w:hAnsiTheme="minorEastAsia" w:cstheme="minorEastAsia"/>
          <w:sz w:val="24"/>
        </w:rPr>
        <w:t>5</w:t>
      </w:r>
      <w:r w:rsidR="0062219C" w:rsidRPr="0062219C">
        <w:rPr>
          <w:rFonts w:asciiTheme="minorEastAsia" w:eastAsiaTheme="minorEastAsia" w:hAnsiTheme="minorEastAsia" w:cstheme="minorEastAsia" w:hint="eastAsia"/>
          <w:sz w:val="24"/>
        </w:rPr>
        <w:t>年国家开发银行生源地信用助学贷款工作的通知</w:t>
      </w:r>
      <w:r w:rsidR="003B3476" w:rsidRPr="003B3476">
        <w:rPr>
          <w:rFonts w:asciiTheme="minorEastAsia" w:eastAsiaTheme="minorEastAsia" w:hAnsiTheme="minorEastAsia" w:cstheme="minorEastAsia" w:hint="eastAsia"/>
          <w:sz w:val="24"/>
        </w:rPr>
        <w:t>”。</w:t>
      </w:r>
      <w:bookmarkEnd w:id="5"/>
    </w:p>
    <w:sectPr w:rsidR="006F72BC" w:rsidRPr="00014678" w:rsidSect="00D5781F">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A9C4" w14:textId="77777777" w:rsidR="006D07BA" w:rsidRDefault="006D07BA" w:rsidP="00791F0F">
      <w:r>
        <w:separator/>
      </w:r>
    </w:p>
  </w:endnote>
  <w:endnote w:type="continuationSeparator" w:id="0">
    <w:p w14:paraId="07E733FA" w14:textId="77777777" w:rsidR="006D07BA" w:rsidRDefault="006D07BA" w:rsidP="0079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B524" w14:textId="77777777" w:rsidR="006D07BA" w:rsidRDefault="006D07BA" w:rsidP="00791F0F">
      <w:r>
        <w:separator/>
      </w:r>
    </w:p>
  </w:footnote>
  <w:footnote w:type="continuationSeparator" w:id="0">
    <w:p w14:paraId="28000514" w14:textId="77777777" w:rsidR="006D07BA" w:rsidRDefault="006D07BA" w:rsidP="00791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C3"/>
    <w:rsid w:val="00000974"/>
    <w:rsid w:val="00003DDE"/>
    <w:rsid w:val="00007CA9"/>
    <w:rsid w:val="00010412"/>
    <w:rsid w:val="00014678"/>
    <w:rsid w:val="000157B8"/>
    <w:rsid w:val="000157FA"/>
    <w:rsid w:val="00017D67"/>
    <w:rsid w:val="00021C35"/>
    <w:rsid w:val="00022A7E"/>
    <w:rsid w:val="000235ED"/>
    <w:rsid w:val="00025B05"/>
    <w:rsid w:val="00025E72"/>
    <w:rsid w:val="00027351"/>
    <w:rsid w:val="00030657"/>
    <w:rsid w:val="00030E6C"/>
    <w:rsid w:val="00035677"/>
    <w:rsid w:val="00042953"/>
    <w:rsid w:val="00044E5A"/>
    <w:rsid w:val="00046AA4"/>
    <w:rsid w:val="00046DFA"/>
    <w:rsid w:val="00053ED2"/>
    <w:rsid w:val="000541C6"/>
    <w:rsid w:val="00057668"/>
    <w:rsid w:val="00057C8C"/>
    <w:rsid w:val="00061544"/>
    <w:rsid w:val="00061C70"/>
    <w:rsid w:val="00064B50"/>
    <w:rsid w:val="00064C52"/>
    <w:rsid w:val="00071894"/>
    <w:rsid w:val="00073379"/>
    <w:rsid w:val="00073BAE"/>
    <w:rsid w:val="00080CE6"/>
    <w:rsid w:val="00084D11"/>
    <w:rsid w:val="00090B5A"/>
    <w:rsid w:val="00092C86"/>
    <w:rsid w:val="00093420"/>
    <w:rsid w:val="00097241"/>
    <w:rsid w:val="00097405"/>
    <w:rsid w:val="000A0C7C"/>
    <w:rsid w:val="000A13AF"/>
    <w:rsid w:val="000A20B8"/>
    <w:rsid w:val="000A4A2E"/>
    <w:rsid w:val="000B2984"/>
    <w:rsid w:val="000B2CB3"/>
    <w:rsid w:val="000B4B85"/>
    <w:rsid w:val="000C14B1"/>
    <w:rsid w:val="000C2886"/>
    <w:rsid w:val="000C3062"/>
    <w:rsid w:val="000C3072"/>
    <w:rsid w:val="000C37C6"/>
    <w:rsid w:val="000C493C"/>
    <w:rsid w:val="000C4967"/>
    <w:rsid w:val="000C4FEB"/>
    <w:rsid w:val="000C502F"/>
    <w:rsid w:val="000C55C4"/>
    <w:rsid w:val="000D71EC"/>
    <w:rsid w:val="000E36A8"/>
    <w:rsid w:val="000E61AF"/>
    <w:rsid w:val="000E75E5"/>
    <w:rsid w:val="000F23B3"/>
    <w:rsid w:val="000F6E76"/>
    <w:rsid w:val="00103701"/>
    <w:rsid w:val="0010381B"/>
    <w:rsid w:val="00103EAA"/>
    <w:rsid w:val="00106B48"/>
    <w:rsid w:val="00106D29"/>
    <w:rsid w:val="001115A4"/>
    <w:rsid w:val="001125B8"/>
    <w:rsid w:val="00121CF0"/>
    <w:rsid w:val="00123904"/>
    <w:rsid w:val="00135A36"/>
    <w:rsid w:val="0013649F"/>
    <w:rsid w:val="00136A40"/>
    <w:rsid w:val="0013761B"/>
    <w:rsid w:val="00143875"/>
    <w:rsid w:val="00143FA7"/>
    <w:rsid w:val="00145193"/>
    <w:rsid w:val="001459D1"/>
    <w:rsid w:val="00146CD7"/>
    <w:rsid w:val="0015794B"/>
    <w:rsid w:val="00174CB7"/>
    <w:rsid w:val="00174D5F"/>
    <w:rsid w:val="0017721E"/>
    <w:rsid w:val="00180F93"/>
    <w:rsid w:val="00186B3D"/>
    <w:rsid w:val="00186B8D"/>
    <w:rsid w:val="001871BF"/>
    <w:rsid w:val="00187828"/>
    <w:rsid w:val="001900AE"/>
    <w:rsid w:val="00190D65"/>
    <w:rsid w:val="00197D00"/>
    <w:rsid w:val="001A151D"/>
    <w:rsid w:val="001A17CD"/>
    <w:rsid w:val="001A3D45"/>
    <w:rsid w:val="001A6E53"/>
    <w:rsid w:val="001B0ECD"/>
    <w:rsid w:val="001B350F"/>
    <w:rsid w:val="001B6EC1"/>
    <w:rsid w:val="001B7653"/>
    <w:rsid w:val="001C0612"/>
    <w:rsid w:val="001C4DB6"/>
    <w:rsid w:val="001C5C9E"/>
    <w:rsid w:val="001C7832"/>
    <w:rsid w:val="001D301E"/>
    <w:rsid w:val="001D3CD9"/>
    <w:rsid w:val="001E2079"/>
    <w:rsid w:val="001E262C"/>
    <w:rsid w:val="001E3C82"/>
    <w:rsid w:val="001E416C"/>
    <w:rsid w:val="001E50CA"/>
    <w:rsid w:val="001F08AB"/>
    <w:rsid w:val="00200563"/>
    <w:rsid w:val="00202C7F"/>
    <w:rsid w:val="002040CD"/>
    <w:rsid w:val="00204CA9"/>
    <w:rsid w:val="0020540B"/>
    <w:rsid w:val="00205593"/>
    <w:rsid w:val="00210AB1"/>
    <w:rsid w:val="002140C4"/>
    <w:rsid w:val="0021426D"/>
    <w:rsid w:val="00214870"/>
    <w:rsid w:val="0021651E"/>
    <w:rsid w:val="00221D62"/>
    <w:rsid w:val="00223CB3"/>
    <w:rsid w:val="002248A6"/>
    <w:rsid w:val="0022639B"/>
    <w:rsid w:val="00232EBE"/>
    <w:rsid w:val="00235DEF"/>
    <w:rsid w:val="00247E31"/>
    <w:rsid w:val="00247F2C"/>
    <w:rsid w:val="00253A22"/>
    <w:rsid w:val="0025546D"/>
    <w:rsid w:val="00255BAB"/>
    <w:rsid w:val="00257194"/>
    <w:rsid w:val="00260F70"/>
    <w:rsid w:val="00265449"/>
    <w:rsid w:val="00265B6D"/>
    <w:rsid w:val="00266370"/>
    <w:rsid w:val="00274F1A"/>
    <w:rsid w:val="00282CD0"/>
    <w:rsid w:val="0028346E"/>
    <w:rsid w:val="00283537"/>
    <w:rsid w:val="00284785"/>
    <w:rsid w:val="00284A5A"/>
    <w:rsid w:val="0029452B"/>
    <w:rsid w:val="002A2556"/>
    <w:rsid w:val="002A7238"/>
    <w:rsid w:val="002A7C0B"/>
    <w:rsid w:val="002C5286"/>
    <w:rsid w:val="002D05B5"/>
    <w:rsid w:val="002D2868"/>
    <w:rsid w:val="002E2FD8"/>
    <w:rsid w:val="002E3485"/>
    <w:rsid w:val="002E3757"/>
    <w:rsid w:val="002E39A7"/>
    <w:rsid w:val="002E4B12"/>
    <w:rsid w:val="002E5325"/>
    <w:rsid w:val="002F40F2"/>
    <w:rsid w:val="002F615B"/>
    <w:rsid w:val="00302A0F"/>
    <w:rsid w:val="0030497A"/>
    <w:rsid w:val="00307F21"/>
    <w:rsid w:val="00312DD4"/>
    <w:rsid w:val="003143C9"/>
    <w:rsid w:val="00317276"/>
    <w:rsid w:val="00317364"/>
    <w:rsid w:val="00317C9B"/>
    <w:rsid w:val="00320F60"/>
    <w:rsid w:val="003247E4"/>
    <w:rsid w:val="00325FC2"/>
    <w:rsid w:val="00327187"/>
    <w:rsid w:val="0032744C"/>
    <w:rsid w:val="003308B4"/>
    <w:rsid w:val="00331E5F"/>
    <w:rsid w:val="00332883"/>
    <w:rsid w:val="0033343D"/>
    <w:rsid w:val="003403C0"/>
    <w:rsid w:val="00345402"/>
    <w:rsid w:val="003464FB"/>
    <w:rsid w:val="0034785D"/>
    <w:rsid w:val="00347BCD"/>
    <w:rsid w:val="00356440"/>
    <w:rsid w:val="00356478"/>
    <w:rsid w:val="0035790F"/>
    <w:rsid w:val="00362727"/>
    <w:rsid w:val="00363FBB"/>
    <w:rsid w:val="00365FCD"/>
    <w:rsid w:val="00367BBB"/>
    <w:rsid w:val="003701A1"/>
    <w:rsid w:val="00374B5E"/>
    <w:rsid w:val="003752C3"/>
    <w:rsid w:val="00380A41"/>
    <w:rsid w:val="0038261B"/>
    <w:rsid w:val="00382659"/>
    <w:rsid w:val="00385A9E"/>
    <w:rsid w:val="00391CF3"/>
    <w:rsid w:val="00392C79"/>
    <w:rsid w:val="003947AE"/>
    <w:rsid w:val="00396635"/>
    <w:rsid w:val="003A2B4D"/>
    <w:rsid w:val="003B0640"/>
    <w:rsid w:val="003B3476"/>
    <w:rsid w:val="003B46DE"/>
    <w:rsid w:val="003C5D73"/>
    <w:rsid w:val="003D17C9"/>
    <w:rsid w:val="003D1C30"/>
    <w:rsid w:val="003D30EE"/>
    <w:rsid w:val="003D39B3"/>
    <w:rsid w:val="003D46EE"/>
    <w:rsid w:val="003D68A2"/>
    <w:rsid w:val="003E0976"/>
    <w:rsid w:val="003E2794"/>
    <w:rsid w:val="003E4FE9"/>
    <w:rsid w:val="003E6220"/>
    <w:rsid w:val="003F0710"/>
    <w:rsid w:val="003F7114"/>
    <w:rsid w:val="00404BCC"/>
    <w:rsid w:val="004060CA"/>
    <w:rsid w:val="00407B49"/>
    <w:rsid w:val="00412E20"/>
    <w:rsid w:val="00412F35"/>
    <w:rsid w:val="00423CFE"/>
    <w:rsid w:val="004250E3"/>
    <w:rsid w:val="0042557B"/>
    <w:rsid w:val="004256B1"/>
    <w:rsid w:val="00425FF4"/>
    <w:rsid w:val="0042653B"/>
    <w:rsid w:val="0043098D"/>
    <w:rsid w:val="00435053"/>
    <w:rsid w:val="0044140C"/>
    <w:rsid w:val="00443559"/>
    <w:rsid w:val="00443A81"/>
    <w:rsid w:val="004512F5"/>
    <w:rsid w:val="004517C3"/>
    <w:rsid w:val="004573D5"/>
    <w:rsid w:val="00457C89"/>
    <w:rsid w:val="004700F1"/>
    <w:rsid w:val="00474355"/>
    <w:rsid w:val="004749A0"/>
    <w:rsid w:val="004753FF"/>
    <w:rsid w:val="00485098"/>
    <w:rsid w:val="004861B3"/>
    <w:rsid w:val="00486F49"/>
    <w:rsid w:val="0049363F"/>
    <w:rsid w:val="00494538"/>
    <w:rsid w:val="004A69B6"/>
    <w:rsid w:val="004B1668"/>
    <w:rsid w:val="004B432B"/>
    <w:rsid w:val="004B45DF"/>
    <w:rsid w:val="004B5BA3"/>
    <w:rsid w:val="004C00D7"/>
    <w:rsid w:val="004C36DF"/>
    <w:rsid w:val="004C3D7F"/>
    <w:rsid w:val="004C55C6"/>
    <w:rsid w:val="004C59F3"/>
    <w:rsid w:val="004D1AF4"/>
    <w:rsid w:val="004D282E"/>
    <w:rsid w:val="004D6D8E"/>
    <w:rsid w:val="004D73C5"/>
    <w:rsid w:val="004E306E"/>
    <w:rsid w:val="004E3CA2"/>
    <w:rsid w:val="004E5BB0"/>
    <w:rsid w:val="004E5F84"/>
    <w:rsid w:val="004E67B8"/>
    <w:rsid w:val="004F218C"/>
    <w:rsid w:val="004F2F1B"/>
    <w:rsid w:val="004F3496"/>
    <w:rsid w:val="004F7784"/>
    <w:rsid w:val="0050028A"/>
    <w:rsid w:val="00502CAD"/>
    <w:rsid w:val="00506616"/>
    <w:rsid w:val="00506CEE"/>
    <w:rsid w:val="00520657"/>
    <w:rsid w:val="005234A4"/>
    <w:rsid w:val="00523EE1"/>
    <w:rsid w:val="005259F9"/>
    <w:rsid w:val="00525CD9"/>
    <w:rsid w:val="00530C05"/>
    <w:rsid w:val="00533822"/>
    <w:rsid w:val="00534232"/>
    <w:rsid w:val="0053496D"/>
    <w:rsid w:val="0054264E"/>
    <w:rsid w:val="00544C45"/>
    <w:rsid w:val="005456B7"/>
    <w:rsid w:val="00550698"/>
    <w:rsid w:val="005523A0"/>
    <w:rsid w:val="005546CB"/>
    <w:rsid w:val="00554A6A"/>
    <w:rsid w:val="00555EA2"/>
    <w:rsid w:val="005724B4"/>
    <w:rsid w:val="005742F7"/>
    <w:rsid w:val="00575EBC"/>
    <w:rsid w:val="005763C6"/>
    <w:rsid w:val="00581045"/>
    <w:rsid w:val="005815D3"/>
    <w:rsid w:val="00593CA1"/>
    <w:rsid w:val="005A2AEF"/>
    <w:rsid w:val="005B14E9"/>
    <w:rsid w:val="005B453C"/>
    <w:rsid w:val="005B6DBF"/>
    <w:rsid w:val="005B7504"/>
    <w:rsid w:val="005C0468"/>
    <w:rsid w:val="005C32FA"/>
    <w:rsid w:val="005C5D6B"/>
    <w:rsid w:val="005C6428"/>
    <w:rsid w:val="005D7D0C"/>
    <w:rsid w:val="005E47C3"/>
    <w:rsid w:val="005E4BB5"/>
    <w:rsid w:val="005E79D9"/>
    <w:rsid w:val="005F679C"/>
    <w:rsid w:val="005F76C1"/>
    <w:rsid w:val="0060189E"/>
    <w:rsid w:val="00601962"/>
    <w:rsid w:val="00605388"/>
    <w:rsid w:val="0060569A"/>
    <w:rsid w:val="00605A66"/>
    <w:rsid w:val="00605D0D"/>
    <w:rsid w:val="0061584E"/>
    <w:rsid w:val="00620FD2"/>
    <w:rsid w:val="0062173D"/>
    <w:rsid w:val="0062219C"/>
    <w:rsid w:val="00622D26"/>
    <w:rsid w:val="0062467A"/>
    <w:rsid w:val="00624BDF"/>
    <w:rsid w:val="00626E5E"/>
    <w:rsid w:val="00632718"/>
    <w:rsid w:val="00632BD4"/>
    <w:rsid w:val="0063318D"/>
    <w:rsid w:val="00647375"/>
    <w:rsid w:val="00654A6C"/>
    <w:rsid w:val="00654E5F"/>
    <w:rsid w:val="00662483"/>
    <w:rsid w:val="00663812"/>
    <w:rsid w:val="00667E1E"/>
    <w:rsid w:val="00667F0A"/>
    <w:rsid w:val="00673E93"/>
    <w:rsid w:val="006862F9"/>
    <w:rsid w:val="00687631"/>
    <w:rsid w:val="0069290F"/>
    <w:rsid w:val="00692D4E"/>
    <w:rsid w:val="006946E9"/>
    <w:rsid w:val="00695CE1"/>
    <w:rsid w:val="0069617C"/>
    <w:rsid w:val="00696653"/>
    <w:rsid w:val="006A16B2"/>
    <w:rsid w:val="006A4AC3"/>
    <w:rsid w:val="006A5588"/>
    <w:rsid w:val="006B0104"/>
    <w:rsid w:val="006B1CA2"/>
    <w:rsid w:val="006B3DB5"/>
    <w:rsid w:val="006C33F4"/>
    <w:rsid w:val="006C605A"/>
    <w:rsid w:val="006C6603"/>
    <w:rsid w:val="006C6D40"/>
    <w:rsid w:val="006D07BA"/>
    <w:rsid w:val="006D7BED"/>
    <w:rsid w:val="006D7E5C"/>
    <w:rsid w:val="006D7EF8"/>
    <w:rsid w:val="006E07A3"/>
    <w:rsid w:val="006E202F"/>
    <w:rsid w:val="006E6B11"/>
    <w:rsid w:val="006F1C46"/>
    <w:rsid w:val="006F5B7C"/>
    <w:rsid w:val="006F72BC"/>
    <w:rsid w:val="00705145"/>
    <w:rsid w:val="00707A4A"/>
    <w:rsid w:val="007108BB"/>
    <w:rsid w:val="007115BD"/>
    <w:rsid w:val="0071318A"/>
    <w:rsid w:val="00713FC8"/>
    <w:rsid w:val="0072163A"/>
    <w:rsid w:val="00721643"/>
    <w:rsid w:val="00721D2C"/>
    <w:rsid w:val="00722F40"/>
    <w:rsid w:val="00724358"/>
    <w:rsid w:val="007261D0"/>
    <w:rsid w:val="00731437"/>
    <w:rsid w:val="0073492E"/>
    <w:rsid w:val="00741D45"/>
    <w:rsid w:val="007465D8"/>
    <w:rsid w:val="00751098"/>
    <w:rsid w:val="0075274E"/>
    <w:rsid w:val="00757FFA"/>
    <w:rsid w:val="00766B2C"/>
    <w:rsid w:val="00771488"/>
    <w:rsid w:val="00772531"/>
    <w:rsid w:val="00775958"/>
    <w:rsid w:val="007773C4"/>
    <w:rsid w:val="007904C0"/>
    <w:rsid w:val="00790FA6"/>
    <w:rsid w:val="00791F0F"/>
    <w:rsid w:val="007A236F"/>
    <w:rsid w:val="007A6FBB"/>
    <w:rsid w:val="007B0C24"/>
    <w:rsid w:val="007B0FE0"/>
    <w:rsid w:val="007B71E7"/>
    <w:rsid w:val="007B7C0D"/>
    <w:rsid w:val="007C74E0"/>
    <w:rsid w:val="007D08C5"/>
    <w:rsid w:val="007D1232"/>
    <w:rsid w:val="007D262F"/>
    <w:rsid w:val="007D60BF"/>
    <w:rsid w:val="007D64F3"/>
    <w:rsid w:val="007E3659"/>
    <w:rsid w:val="007E376D"/>
    <w:rsid w:val="007E424A"/>
    <w:rsid w:val="007E4803"/>
    <w:rsid w:val="007F2C9B"/>
    <w:rsid w:val="007F4975"/>
    <w:rsid w:val="007F64FD"/>
    <w:rsid w:val="0080248A"/>
    <w:rsid w:val="0080301C"/>
    <w:rsid w:val="0080442C"/>
    <w:rsid w:val="00807663"/>
    <w:rsid w:val="00807D27"/>
    <w:rsid w:val="00810431"/>
    <w:rsid w:val="008115A9"/>
    <w:rsid w:val="00813A8E"/>
    <w:rsid w:val="008149EB"/>
    <w:rsid w:val="0081555A"/>
    <w:rsid w:val="008162EF"/>
    <w:rsid w:val="00817439"/>
    <w:rsid w:val="00820C9F"/>
    <w:rsid w:val="008233E8"/>
    <w:rsid w:val="00826203"/>
    <w:rsid w:val="008262C2"/>
    <w:rsid w:val="008273FC"/>
    <w:rsid w:val="00830A8E"/>
    <w:rsid w:val="0083126C"/>
    <w:rsid w:val="00832544"/>
    <w:rsid w:val="00832BE7"/>
    <w:rsid w:val="00833F5D"/>
    <w:rsid w:val="00840078"/>
    <w:rsid w:val="00840B3B"/>
    <w:rsid w:val="00841445"/>
    <w:rsid w:val="008414A2"/>
    <w:rsid w:val="00844DDF"/>
    <w:rsid w:val="00847364"/>
    <w:rsid w:val="008504EC"/>
    <w:rsid w:val="00852657"/>
    <w:rsid w:val="00855358"/>
    <w:rsid w:val="00856AED"/>
    <w:rsid w:val="00856AFF"/>
    <w:rsid w:val="00861298"/>
    <w:rsid w:val="00864DCD"/>
    <w:rsid w:val="0087183F"/>
    <w:rsid w:val="00872F5D"/>
    <w:rsid w:val="00882BC1"/>
    <w:rsid w:val="008877CC"/>
    <w:rsid w:val="008921FB"/>
    <w:rsid w:val="00895F86"/>
    <w:rsid w:val="008A4B5D"/>
    <w:rsid w:val="008B019B"/>
    <w:rsid w:val="008B0C36"/>
    <w:rsid w:val="008B2CFA"/>
    <w:rsid w:val="008B2F38"/>
    <w:rsid w:val="008B2F45"/>
    <w:rsid w:val="008B514C"/>
    <w:rsid w:val="008B75C0"/>
    <w:rsid w:val="008C0255"/>
    <w:rsid w:val="008C1795"/>
    <w:rsid w:val="008C245A"/>
    <w:rsid w:val="008C29C4"/>
    <w:rsid w:val="008C72FD"/>
    <w:rsid w:val="008C739A"/>
    <w:rsid w:val="008D4A68"/>
    <w:rsid w:val="008D6789"/>
    <w:rsid w:val="008E115F"/>
    <w:rsid w:val="008F3E85"/>
    <w:rsid w:val="008F4823"/>
    <w:rsid w:val="008F516F"/>
    <w:rsid w:val="008F6B7D"/>
    <w:rsid w:val="008F77C4"/>
    <w:rsid w:val="00904CB8"/>
    <w:rsid w:val="00911EA3"/>
    <w:rsid w:val="00914703"/>
    <w:rsid w:val="00914DA2"/>
    <w:rsid w:val="00916C2E"/>
    <w:rsid w:val="00916E55"/>
    <w:rsid w:val="00920CDA"/>
    <w:rsid w:val="00921729"/>
    <w:rsid w:val="009332ED"/>
    <w:rsid w:val="00933F87"/>
    <w:rsid w:val="00934E4A"/>
    <w:rsid w:val="009366F5"/>
    <w:rsid w:val="009370EC"/>
    <w:rsid w:val="0093718E"/>
    <w:rsid w:val="009409DD"/>
    <w:rsid w:val="00944C6D"/>
    <w:rsid w:val="00945082"/>
    <w:rsid w:val="009506FB"/>
    <w:rsid w:val="00953BD0"/>
    <w:rsid w:val="0095406B"/>
    <w:rsid w:val="0095436C"/>
    <w:rsid w:val="009546DB"/>
    <w:rsid w:val="00956224"/>
    <w:rsid w:val="0095687C"/>
    <w:rsid w:val="00961AA1"/>
    <w:rsid w:val="00964D27"/>
    <w:rsid w:val="009700C1"/>
    <w:rsid w:val="009740EC"/>
    <w:rsid w:val="00980360"/>
    <w:rsid w:val="00980E1B"/>
    <w:rsid w:val="00986536"/>
    <w:rsid w:val="00993870"/>
    <w:rsid w:val="00997082"/>
    <w:rsid w:val="009973D4"/>
    <w:rsid w:val="009A0F7C"/>
    <w:rsid w:val="009A6057"/>
    <w:rsid w:val="009B3B3A"/>
    <w:rsid w:val="009C06B5"/>
    <w:rsid w:val="009C273E"/>
    <w:rsid w:val="009C401A"/>
    <w:rsid w:val="009C53E4"/>
    <w:rsid w:val="009C6FA1"/>
    <w:rsid w:val="009D3EA0"/>
    <w:rsid w:val="009E0604"/>
    <w:rsid w:val="009E4B4A"/>
    <w:rsid w:val="009E7AD3"/>
    <w:rsid w:val="009F0620"/>
    <w:rsid w:val="009F0CEB"/>
    <w:rsid w:val="009F42BA"/>
    <w:rsid w:val="009F6196"/>
    <w:rsid w:val="00A03731"/>
    <w:rsid w:val="00A05038"/>
    <w:rsid w:val="00A05118"/>
    <w:rsid w:val="00A061AE"/>
    <w:rsid w:val="00A07CD4"/>
    <w:rsid w:val="00A2067A"/>
    <w:rsid w:val="00A21721"/>
    <w:rsid w:val="00A26908"/>
    <w:rsid w:val="00A35381"/>
    <w:rsid w:val="00A40571"/>
    <w:rsid w:val="00A42EDB"/>
    <w:rsid w:val="00A44077"/>
    <w:rsid w:val="00A47252"/>
    <w:rsid w:val="00A52A49"/>
    <w:rsid w:val="00A56B80"/>
    <w:rsid w:val="00A56FDB"/>
    <w:rsid w:val="00A5704E"/>
    <w:rsid w:val="00A623FC"/>
    <w:rsid w:val="00A670DA"/>
    <w:rsid w:val="00A67CA5"/>
    <w:rsid w:val="00A755AD"/>
    <w:rsid w:val="00A75DB8"/>
    <w:rsid w:val="00A77F98"/>
    <w:rsid w:val="00A8366A"/>
    <w:rsid w:val="00A87020"/>
    <w:rsid w:val="00A87564"/>
    <w:rsid w:val="00A92FD9"/>
    <w:rsid w:val="00AA1861"/>
    <w:rsid w:val="00AA5B51"/>
    <w:rsid w:val="00AA62AC"/>
    <w:rsid w:val="00AA63D0"/>
    <w:rsid w:val="00AB0A8F"/>
    <w:rsid w:val="00AB6348"/>
    <w:rsid w:val="00AC3CF5"/>
    <w:rsid w:val="00AC5570"/>
    <w:rsid w:val="00AC77E7"/>
    <w:rsid w:val="00AD383B"/>
    <w:rsid w:val="00AD6AB1"/>
    <w:rsid w:val="00AE3374"/>
    <w:rsid w:val="00AE4116"/>
    <w:rsid w:val="00AE4190"/>
    <w:rsid w:val="00AE6E9B"/>
    <w:rsid w:val="00AF00B7"/>
    <w:rsid w:val="00AF07D2"/>
    <w:rsid w:val="00AF2D89"/>
    <w:rsid w:val="00AF7CFC"/>
    <w:rsid w:val="00B020D9"/>
    <w:rsid w:val="00B0254F"/>
    <w:rsid w:val="00B0328F"/>
    <w:rsid w:val="00B03DC7"/>
    <w:rsid w:val="00B0630B"/>
    <w:rsid w:val="00B14987"/>
    <w:rsid w:val="00B15F72"/>
    <w:rsid w:val="00B1715A"/>
    <w:rsid w:val="00B22E82"/>
    <w:rsid w:val="00B251D0"/>
    <w:rsid w:val="00B26363"/>
    <w:rsid w:val="00B32F31"/>
    <w:rsid w:val="00B338B8"/>
    <w:rsid w:val="00B3474A"/>
    <w:rsid w:val="00B356CB"/>
    <w:rsid w:val="00B358BB"/>
    <w:rsid w:val="00B36C4B"/>
    <w:rsid w:val="00B379FA"/>
    <w:rsid w:val="00B37F5D"/>
    <w:rsid w:val="00B40102"/>
    <w:rsid w:val="00B43224"/>
    <w:rsid w:val="00B45560"/>
    <w:rsid w:val="00B54425"/>
    <w:rsid w:val="00B546BB"/>
    <w:rsid w:val="00B546D1"/>
    <w:rsid w:val="00B568F2"/>
    <w:rsid w:val="00B60041"/>
    <w:rsid w:val="00B6140D"/>
    <w:rsid w:val="00B61AD9"/>
    <w:rsid w:val="00B6501C"/>
    <w:rsid w:val="00B754C4"/>
    <w:rsid w:val="00B75925"/>
    <w:rsid w:val="00B75C72"/>
    <w:rsid w:val="00B75DA1"/>
    <w:rsid w:val="00B76271"/>
    <w:rsid w:val="00B77081"/>
    <w:rsid w:val="00B81CA2"/>
    <w:rsid w:val="00B81DEC"/>
    <w:rsid w:val="00B856A1"/>
    <w:rsid w:val="00B90543"/>
    <w:rsid w:val="00BA1EB0"/>
    <w:rsid w:val="00BC0655"/>
    <w:rsid w:val="00BC159E"/>
    <w:rsid w:val="00BC3935"/>
    <w:rsid w:val="00BC4CE7"/>
    <w:rsid w:val="00BC7973"/>
    <w:rsid w:val="00BD037A"/>
    <w:rsid w:val="00BD0434"/>
    <w:rsid w:val="00BD1BA3"/>
    <w:rsid w:val="00BD2B6E"/>
    <w:rsid w:val="00BE2211"/>
    <w:rsid w:val="00BF02F2"/>
    <w:rsid w:val="00BF050F"/>
    <w:rsid w:val="00BF2C4F"/>
    <w:rsid w:val="00BF4DA4"/>
    <w:rsid w:val="00BF6DF0"/>
    <w:rsid w:val="00C01D83"/>
    <w:rsid w:val="00C048C3"/>
    <w:rsid w:val="00C05B68"/>
    <w:rsid w:val="00C0689D"/>
    <w:rsid w:val="00C117E9"/>
    <w:rsid w:val="00C15894"/>
    <w:rsid w:val="00C162AF"/>
    <w:rsid w:val="00C173B0"/>
    <w:rsid w:val="00C21187"/>
    <w:rsid w:val="00C31A33"/>
    <w:rsid w:val="00C32D64"/>
    <w:rsid w:val="00C35792"/>
    <w:rsid w:val="00C3769E"/>
    <w:rsid w:val="00C41EA7"/>
    <w:rsid w:val="00C430B7"/>
    <w:rsid w:val="00C433C9"/>
    <w:rsid w:val="00C4675C"/>
    <w:rsid w:val="00C46E66"/>
    <w:rsid w:val="00C4768F"/>
    <w:rsid w:val="00C52052"/>
    <w:rsid w:val="00C5252D"/>
    <w:rsid w:val="00C54A2F"/>
    <w:rsid w:val="00C556F5"/>
    <w:rsid w:val="00C568F2"/>
    <w:rsid w:val="00C63209"/>
    <w:rsid w:val="00C64C39"/>
    <w:rsid w:val="00C65223"/>
    <w:rsid w:val="00C67E50"/>
    <w:rsid w:val="00C83E06"/>
    <w:rsid w:val="00C847B3"/>
    <w:rsid w:val="00C855D8"/>
    <w:rsid w:val="00C869BE"/>
    <w:rsid w:val="00C90F74"/>
    <w:rsid w:val="00C91C98"/>
    <w:rsid w:val="00C92CF2"/>
    <w:rsid w:val="00C93F81"/>
    <w:rsid w:val="00C97652"/>
    <w:rsid w:val="00CA2A64"/>
    <w:rsid w:val="00CA3FDC"/>
    <w:rsid w:val="00CA540A"/>
    <w:rsid w:val="00CA5BFA"/>
    <w:rsid w:val="00CA7731"/>
    <w:rsid w:val="00CB5515"/>
    <w:rsid w:val="00CB62EB"/>
    <w:rsid w:val="00CC214D"/>
    <w:rsid w:val="00CC69F0"/>
    <w:rsid w:val="00CD01D0"/>
    <w:rsid w:val="00CD3A16"/>
    <w:rsid w:val="00CD76C3"/>
    <w:rsid w:val="00CD79BC"/>
    <w:rsid w:val="00CE218B"/>
    <w:rsid w:val="00CE2BE1"/>
    <w:rsid w:val="00CE5BB2"/>
    <w:rsid w:val="00CE60C5"/>
    <w:rsid w:val="00CF027C"/>
    <w:rsid w:val="00CF1289"/>
    <w:rsid w:val="00CF2425"/>
    <w:rsid w:val="00CF2BB6"/>
    <w:rsid w:val="00D04275"/>
    <w:rsid w:val="00D12803"/>
    <w:rsid w:val="00D1547E"/>
    <w:rsid w:val="00D16519"/>
    <w:rsid w:val="00D26E02"/>
    <w:rsid w:val="00D33EF7"/>
    <w:rsid w:val="00D34126"/>
    <w:rsid w:val="00D36C83"/>
    <w:rsid w:val="00D36CF6"/>
    <w:rsid w:val="00D4254F"/>
    <w:rsid w:val="00D43063"/>
    <w:rsid w:val="00D43F88"/>
    <w:rsid w:val="00D45E31"/>
    <w:rsid w:val="00D561A5"/>
    <w:rsid w:val="00D569C9"/>
    <w:rsid w:val="00D5781F"/>
    <w:rsid w:val="00D60EC2"/>
    <w:rsid w:val="00D70DD2"/>
    <w:rsid w:val="00D7363C"/>
    <w:rsid w:val="00D77D0C"/>
    <w:rsid w:val="00D801A4"/>
    <w:rsid w:val="00D804E7"/>
    <w:rsid w:val="00D81093"/>
    <w:rsid w:val="00D848A5"/>
    <w:rsid w:val="00D87914"/>
    <w:rsid w:val="00D90148"/>
    <w:rsid w:val="00D93F93"/>
    <w:rsid w:val="00D96BA9"/>
    <w:rsid w:val="00DA104F"/>
    <w:rsid w:val="00DA1B95"/>
    <w:rsid w:val="00DA4053"/>
    <w:rsid w:val="00DA4F41"/>
    <w:rsid w:val="00DA7EB3"/>
    <w:rsid w:val="00DB13BE"/>
    <w:rsid w:val="00DB270A"/>
    <w:rsid w:val="00DB39C6"/>
    <w:rsid w:val="00DC08AD"/>
    <w:rsid w:val="00DC0CD8"/>
    <w:rsid w:val="00DC54AD"/>
    <w:rsid w:val="00DC77AF"/>
    <w:rsid w:val="00DD00AD"/>
    <w:rsid w:val="00DD111B"/>
    <w:rsid w:val="00DD4293"/>
    <w:rsid w:val="00DD7FCC"/>
    <w:rsid w:val="00DE0F58"/>
    <w:rsid w:val="00DE57F6"/>
    <w:rsid w:val="00E00007"/>
    <w:rsid w:val="00E01C2B"/>
    <w:rsid w:val="00E02A7E"/>
    <w:rsid w:val="00E05F82"/>
    <w:rsid w:val="00E125AF"/>
    <w:rsid w:val="00E22363"/>
    <w:rsid w:val="00E23378"/>
    <w:rsid w:val="00E239EA"/>
    <w:rsid w:val="00E252A7"/>
    <w:rsid w:val="00E30E7B"/>
    <w:rsid w:val="00E31D1A"/>
    <w:rsid w:val="00E32422"/>
    <w:rsid w:val="00E329A5"/>
    <w:rsid w:val="00E32FAC"/>
    <w:rsid w:val="00E33592"/>
    <w:rsid w:val="00E4049A"/>
    <w:rsid w:val="00E415A0"/>
    <w:rsid w:val="00E43505"/>
    <w:rsid w:val="00E47313"/>
    <w:rsid w:val="00E522AA"/>
    <w:rsid w:val="00E526FC"/>
    <w:rsid w:val="00E52E23"/>
    <w:rsid w:val="00E5341B"/>
    <w:rsid w:val="00E6109A"/>
    <w:rsid w:val="00E628FD"/>
    <w:rsid w:val="00E631CD"/>
    <w:rsid w:val="00E6578C"/>
    <w:rsid w:val="00E71F4D"/>
    <w:rsid w:val="00E729EF"/>
    <w:rsid w:val="00E80685"/>
    <w:rsid w:val="00E82C91"/>
    <w:rsid w:val="00E8597C"/>
    <w:rsid w:val="00E9196F"/>
    <w:rsid w:val="00E91ED6"/>
    <w:rsid w:val="00E92498"/>
    <w:rsid w:val="00E92F80"/>
    <w:rsid w:val="00E96FDF"/>
    <w:rsid w:val="00EA2028"/>
    <w:rsid w:val="00EA2BA8"/>
    <w:rsid w:val="00EA41A2"/>
    <w:rsid w:val="00EA6819"/>
    <w:rsid w:val="00EA7EF8"/>
    <w:rsid w:val="00EB3989"/>
    <w:rsid w:val="00EB5131"/>
    <w:rsid w:val="00EB51CE"/>
    <w:rsid w:val="00EB6CC0"/>
    <w:rsid w:val="00ED0A69"/>
    <w:rsid w:val="00ED20C6"/>
    <w:rsid w:val="00ED7AB5"/>
    <w:rsid w:val="00EE5253"/>
    <w:rsid w:val="00EF2E1B"/>
    <w:rsid w:val="00EF38C2"/>
    <w:rsid w:val="00EF3E34"/>
    <w:rsid w:val="00F047F2"/>
    <w:rsid w:val="00F07231"/>
    <w:rsid w:val="00F11382"/>
    <w:rsid w:val="00F11749"/>
    <w:rsid w:val="00F2274E"/>
    <w:rsid w:val="00F23879"/>
    <w:rsid w:val="00F31020"/>
    <w:rsid w:val="00F3166E"/>
    <w:rsid w:val="00F32C7B"/>
    <w:rsid w:val="00F33EB2"/>
    <w:rsid w:val="00F366A8"/>
    <w:rsid w:val="00F41483"/>
    <w:rsid w:val="00F460F9"/>
    <w:rsid w:val="00F50FCA"/>
    <w:rsid w:val="00F53F84"/>
    <w:rsid w:val="00F61AF4"/>
    <w:rsid w:val="00F623A9"/>
    <w:rsid w:val="00F629B8"/>
    <w:rsid w:val="00F6329D"/>
    <w:rsid w:val="00F66114"/>
    <w:rsid w:val="00F664EF"/>
    <w:rsid w:val="00F67CEA"/>
    <w:rsid w:val="00F77ADA"/>
    <w:rsid w:val="00F807D8"/>
    <w:rsid w:val="00F81421"/>
    <w:rsid w:val="00F8324A"/>
    <w:rsid w:val="00F8435F"/>
    <w:rsid w:val="00F844BD"/>
    <w:rsid w:val="00F85527"/>
    <w:rsid w:val="00F876AA"/>
    <w:rsid w:val="00F936C5"/>
    <w:rsid w:val="00FA1770"/>
    <w:rsid w:val="00FA3565"/>
    <w:rsid w:val="00FA3F5C"/>
    <w:rsid w:val="00FC0A0E"/>
    <w:rsid w:val="00FC0F46"/>
    <w:rsid w:val="00FC3CC4"/>
    <w:rsid w:val="00FC67D4"/>
    <w:rsid w:val="00FC6F7C"/>
    <w:rsid w:val="00FC784C"/>
    <w:rsid w:val="00FD068E"/>
    <w:rsid w:val="00FD19B6"/>
    <w:rsid w:val="00FD3084"/>
    <w:rsid w:val="00FE46B2"/>
    <w:rsid w:val="00FE4B50"/>
    <w:rsid w:val="00FE55A8"/>
    <w:rsid w:val="00FE7682"/>
    <w:rsid w:val="00FF3E70"/>
    <w:rsid w:val="00FF75CD"/>
    <w:rsid w:val="0146412B"/>
    <w:rsid w:val="02D50E49"/>
    <w:rsid w:val="0A2E2FEA"/>
    <w:rsid w:val="0EAF1A80"/>
    <w:rsid w:val="11C67626"/>
    <w:rsid w:val="1BF7413B"/>
    <w:rsid w:val="1C9B54C7"/>
    <w:rsid w:val="20901508"/>
    <w:rsid w:val="22AC7430"/>
    <w:rsid w:val="290614A6"/>
    <w:rsid w:val="2A315C64"/>
    <w:rsid w:val="2B055C41"/>
    <w:rsid w:val="2BDD4C30"/>
    <w:rsid w:val="2C034E7F"/>
    <w:rsid w:val="2F851C49"/>
    <w:rsid w:val="3623554B"/>
    <w:rsid w:val="39CF32E9"/>
    <w:rsid w:val="431E7EB5"/>
    <w:rsid w:val="43474C67"/>
    <w:rsid w:val="48B03A69"/>
    <w:rsid w:val="4B2E746D"/>
    <w:rsid w:val="4FAD3763"/>
    <w:rsid w:val="517D2005"/>
    <w:rsid w:val="5D4220C3"/>
    <w:rsid w:val="605641C1"/>
    <w:rsid w:val="62D85EEC"/>
    <w:rsid w:val="63031BD0"/>
    <w:rsid w:val="65246903"/>
    <w:rsid w:val="66F76DA5"/>
    <w:rsid w:val="6ACC4A1F"/>
    <w:rsid w:val="6CEC515F"/>
    <w:rsid w:val="6F274A89"/>
    <w:rsid w:val="70930F61"/>
    <w:rsid w:val="73B10EC0"/>
    <w:rsid w:val="7908241C"/>
    <w:rsid w:val="7BDA1910"/>
    <w:rsid w:val="7D995351"/>
    <w:rsid w:val="7DA368FA"/>
    <w:rsid w:val="7ED0495F"/>
    <w:rsid w:val="7FFF3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1A839"/>
  <w15:docId w15:val="{6CC69B49-D131-4C60-9E21-8AC4E0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qFormat/>
    <w:rPr>
      <w:b/>
      <w:bCs/>
    </w:rPr>
  </w:style>
  <w:style w:type="character" w:styleId="aa">
    <w:name w:val="Strong"/>
    <w:qFormat/>
    <w:rPr>
      <w:b/>
      <w:bCs/>
    </w:rPr>
  </w:style>
  <w:style w:type="character" w:styleId="ab">
    <w:name w:val="FollowedHyperlink"/>
    <w:basedOn w:val="a0"/>
    <w:qFormat/>
    <w:rPr>
      <w:color w:val="000000"/>
      <w:sz w:val="18"/>
      <w:szCs w:val="18"/>
      <w:u w:val="none"/>
    </w:rPr>
  </w:style>
  <w:style w:type="character" w:styleId="ac">
    <w:name w:val="Hyperlink"/>
    <w:basedOn w:val="a0"/>
    <w:qFormat/>
    <w:rPr>
      <w:color w:val="000000"/>
      <w:sz w:val="18"/>
      <w:szCs w:val="18"/>
      <w:u w:val="none"/>
    </w:rPr>
  </w:style>
  <w:style w:type="character" w:styleId="ad">
    <w:name w:val="annotation reference"/>
    <w:semiHidden/>
    <w:qFormat/>
    <w:rPr>
      <w:sz w:val="21"/>
      <w:szCs w:val="21"/>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character" w:customStyle="1" w:styleId="author-p-24108428">
    <w:name w:val="author-p-24108428"/>
    <w:basedOn w:val="a0"/>
    <w:qFormat/>
  </w:style>
  <w:style w:type="character" w:customStyle="1" w:styleId="font-familytimes">
    <w:name w:val="font-family:times"/>
    <w:basedOn w:val="a0"/>
    <w:qFormat/>
  </w:style>
  <w:style w:type="character" w:customStyle="1" w:styleId="font-familygb2312">
    <w:name w:val="font-family:楷体_gb2312"/>
    <w:basedOn w:val="a0"/>
    <w:qFormat/>
  </w:style>
  <w:style w:type="character" w:customStyle="1" w:styleId="item-name">
    <w:name w:val="item-name"/>
    <w:basedOn w:val="a0"/>
    <w:qFormat/>
  </w:style>
  <w:style w:type="character" w:customStyle="1" w:styleId="item-name1">
    <w:name w:val="item-name1"/>
    <w:basedOn w:val="a0"/>
    <w:qFormat/>
  </w:style>
  <w:style w:type="paragraph" w:customStyle="1" w:styleId="1">
    <w:name w:val="列出段落1"/>
    <w:basedOn w:val="a"/>
    <w:uiPriority w:val="99"/>
    <w:unhideWhenUsed/>
    <w:qFormat/>
    <w:pPr>
      <w:ind w:firstLineChars="200" w:firstLine="420"/>
    </w:pPr>
  </w:style>
  <w:style w:type="paragraph" w:styleId="ae">
    <w:name w:val="Revision"/>
    <w:hidden/>
    <w:uiPriority w:val="99"/>
    <w:unhideWhenUsed/>
    <w:rsid w:val="00E47313"/>
    <w:rPr>
      <w:kern w:val="2"/>
      <w:sz w:val="21"/>
      <w:szCs w:val="24"/>
    </w:rPr>
  </w:style>
  <w:style w:type="character" w:styleId="af">
    <w:name w:val="Unresolved Mention"/>
    <w:basedOn w:val="a0"/>
    <w:uiPriority w:val="99"/>
    <w:semiHidden/>
    <w:unhideWhenUsed/>
    <w:rsid w:val="006F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F82B3-D8CC-48C5-AAFA-50DFA609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304</Words>
  <Characters>1739</Characters>
  <Application>Microsoft Office Word</Application>
  <DocSecurity>0</DocSecurity>
  <Lines>14</Lines>
  <Paragraphs>4</Paragraphs>
  <ScaleCrop>false</ScaleCrop>
  <Company>华农</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华南农业大学研究生入学注意事项</dc:title>
  <dc:subject/>
  <dc:creator>panke</dc:creator>
  <cp:keywords/>
  <dc:description/>
  <cp:lastModifiedBy>秦静</cp:lastModifiedBy>
  <cp:revision>13</cp:revision>
  <cp:lastPrinted>2020-07-03T09:44:00Z</cp:lastPrinted>
  <dcterms:created xsi:type="dcterms:W3CDTF">2025-06-16T01:48:00Z</dcterms:created>
  <dcterms:modified xsi:type="dcterms:W3CDTF">2025-06-17T01:34:00Z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